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CA" w:rsidRDefault="002C6B0C" w:rsidP="002C6B0C">
      <w:pPr>
        <w:jc w:val="center"/>
        <w:rPr>
          <w:rFonts w:ascii="Century Gothic" w:hAnsi="Century Gothic"/>
          <w:b/>
          <w:sz w:val="24"/>
        </w:rPr>
      </w:pPr>
      <w:r>
        <w:rPr>
          <w:rFonts w:ascii="Century Gothic" w:hAnsi="Century Gothic"/>
          <w:b/>
          <w:sz w:val="24"/>
        </w:rPr>
        <w:t>A Bug’s Life Essay Rubric</w:t>
      </w:r>
    </w:p>
    <w:p w:rsidR="002C6B0C" w:rsidRDefault="002C6B0C" w:rsidP="002C6B0C">
      <w:pPr>
        <w:rPr>
          <w:rFonts w:ascii="Century Gothic" w:hAnsi="Century Gothic"/>
          <w:b/>
          <w:sz w:val="24"/>
        </w:rPr>
      </w:pPr>
    </w:p>
    <w:p w:rsidR="00B73961" w:rsidRPr="007D70C4" w:rsidRDefault="00B73961" w:rsidP="00B73961">
      <w:pPr>
        <w:rPr>
          <w:b/>
          <w:i/>
        </w:rPr>
      </w:pPr>
    </w:p>
    <w:tbl>
      <w:tblPr>
        <w:tblStyle w:val="TableGrid"/>
        <w:tblW w:w="14580" w:type="dxa"/>
        <w:jc w:val="center"/>
        <w:tblLook w:val="04A0" w:firstRow="1" w:lastRow="0" w:firstColumn="1" w:lastColumn="0" w:noHBand="0" w:noVBand="1"/>
      </w:tblPr>
      <w:tblGrid>
        <w:gridCol w:w="1379"/>
        <w:gridCol w:w="3227"/>
        <w:gridCol w:w="3325"/>
        <w:gridCol w:w="3325"/>
        <w:gridCol w:w="3324"/>
      </w:tblGrid>
      <w:tr w:rsidR="00B73961" w:rsidRPr="007D70C4" w:rsidTr="00B73961">
        <w:trPr>
          <w:trHeight w:val="148"/>
          <w:jc w:val="center"/>
        </w:trPr>
        <w:tc>
          <w:tcPr>
            <w:tcW w:w="1379" w:type="dxa"/>
          </w:tcPr>
          <w:p w:rsidR="00B73961" w:rsidRPr="007D70C4" w:rsidRDefault="00B73961" w:rsidP="005C7BAC">
            <w:pPr>
              <w:jc w:val="center"/>
              <w:rPr>
                <w:rFonts w:ascii="Calibri" w:hAnsi="Calibri"/>
                <w:b/>
                <w:sz w:val="20"/>
              </w:rPr>
            </w:pPr>
            <w:r w:rsidRPr="007D70C4">
              <w:rPr>
                <w:rFonts w:ascii="Calibri" w:hAnsi="Calibri"/>
                <w:b/>
                <w:sz w:val="20"/>
              </w:rPr>
              <w:t>Criteria</w:t>
            </w:r>
          </w:p>
        </w:tc>
        <w:tc>
          <w:tcPr>
            <w:tcW w:w="3227" w:type="dxa"/>
          </w:tcPr>
          <w:p w:rsidR="00B73961" w:rsidRDefault="00B73961" w:rsidP="005C7BAC">
            <w:pPr>
              <w:jc w:val="center"/>
              <w:rPr>
                <w:rFonts w:ascii="Calibri" w:hAnsi="Calibri"/>
                <w:b/>
                <w:sz w:val="20"/>
              </w:rPr>
            </w:pPr>
            <w:r w:rsidRPr="007D70C4">
              <w:rPr>
                <w:rFonts w:ascii="Calibri" w:hAnsi="Calibri"/>
                <w:b/>
                <w:sz w:val="20"/>
              </w:rPr>
              <w:t>Exceeds Standards</w:t>
            </w:r>
          </w:p>
          <w:p w:rsidR="00B73961" w:rsidRPr="007D70C4" w:rsidRDefault="00B73961" w:rsidP="005C7BAC">
            <w:pPr>
              <w:jc w:val="center"/>
              <w:rPr>
                <w:rFonts w:ascii="Calibri" w:hAnsi="Calibri"/>
                <w:b/>
                <w:sz w:val="20"/>
              </w:rPr>
            </w:pPr>
            <w:r>
              <w:rPr>
                <w:rFonts w:ascii="Calibri" w:hAnsi="Calibri"/>
                <w:b/>
                <w:sz w:val="20"/>
              </w:rPr>
              <w:t>(93%-100 %)</w:t>
            </w:r>
          </w:p>
        </w:tc>
        <w:tc>
          <w:tcPr>
            <w:tcW w:w="3325" w:type="dxa"/>
          </w:tcPr>
          <w:p w:rsidR="00B73961" w:rsidRDefault="00B73961" w:rsidP="005C7BAC">
            <w:pPr>
              <w:jc w:val="center"/>
              <w:rPr>
                <w:rFonts w:ascii="Calibri" w:hAnsi="Calibri"/>
                <w:b/>
                <w:sz w:val="20"/>
              </w:rPr>
            </w:pPr>
            <w:r w:rsidRPr="007D70C4">
              <w:rPr>
                <w:rFonts w:ascii="Calibri" w:hAnsi="Calibri"/>
                <w:b/>
                <w:sz w:val="20"/>
              </w:rPr>
              <w:t>Meets Standards</w:t>
            </w:r>
          </w:p>
          <w:p w:rsidR="00B73961" w:rsidRPr="007D70C4" w:rsidRDefault="00B73961" w:rsidP="005C7BAC">
            <w:pPr>
              <w:jc w:val="center"/>
              <w:rPr>
                <w:rFonts w:ascii="Calibri" w:hAnsi="Calibri"/>
                <w:b/>
                <w:sz w:val="20"/>
              </w:rPr>
            </w:pPr>
            <w:r>
              <w:rPr>
                <w:rFonts w:ascii="Calibri" w:hAnsi="Calibri"/>
                <w:b/>
                <w:sz w:val="20"/>
              </w:rPr>
              <w:t>(85%-92%)</w:t>
            </w:r>
          </w:p>
        </w:tc>
        <w:tc>
          <w:tcPr>
            <w:tcW w:w="3325" w:type="dxa"/>
          </w:tcPr>
          <w:p w:rsidR="00B73961" w:rsidRDefault="00B73961" w:rsidP="005C7BAC">
            <w:pPr>
              <w:jc w:val="center"/>
              <w:rPr>
                <w:rFonts w:ascii="Calibri" w:hAnsi="Calibri"/>
                <w:b/>
                <w:sz w:val="20"/>
              </w:rPr>
            </w:pPr>
            <w:r w:rsidRPr="007D70C4">
              <w:rPr>
                <w:rFonts w:ascii="Calibri" w:hAnsi="Calibri"/>
                <w:b/>
                <w:sz w:val="20"/>
              </w:rPr>
              <w:t>Approaching Standards</w:t>
            </w:r>
          </w:p>
          <w:p w:rsidR="00B73961" w:rsidRPr="007D70C4" w:rsidRDefault="00B73961" w:rsidP="005C7BAC">
            <w:pPr>
              <w:jc w:val="center"/>
              <w:rPr>
                <w:rFonts w:ascii="Calibri" w:hAnsi="Calibri"/>
                <w:b/>
                <w:sz w:val="20"/>
              </w:rPr>
            </w:pPr>
            <w:r>
              <w:rPr>
                <w:rFonts w:ascii="Calibri" w:hAnsi="Calibri"/>
                <w:b/>
                <w:sz w:val="20"/>
              </w:rPr>
              <w:t>(70-84%)</w:t>
            </w:r>
          </w:p>
        </w:tc>
        <w:tc>
          <w:tcPr>
            <w:tcW w:w="3324" w:type="dxa"/>
          </w:tcPr>
          <w:p w:rsidR="00B73961" w:rsidRDefault="00B73961" w:rsidP="005C7BAC">
            <w:pPr>
              <w:jc w:val="center"/>
              <w:rPr>
                <w:rFonts w:ascii="Calibri" w:hAnsi="Calibri"/>
                <w:b/>
                <w:sz w:val="20"/>
              </w:rPr>
            </w:pPr>
            <w:r w:rsidRPr="007D70C4">
              <w:rPr>
                <w:rFonts w:ascii="Calibri" w:hAnsi="Calibri"/>
                <w:b/>
                <w:sz w:val="20"/>
              </w:rPr>
              <w:t>Far Below Standards</w:t>
            </w:r>
          </w:p>
          <w:p w:rsidR="00B73961" w:rsidRPr="007D70C4" w:rsidRDefault="00B73961" w:rsidP="005C7BAC">
            <w:pPr>
              <w:jc w:val="center"/>
              <w:rPr>
                <w:rFonts w:ascii="Calibri" w:hAnsi="Calibri"/>
                <w:b/>
                <w:sz w:val="20"/>
              </w:rPr>
            </w:pPr>
            <w:r>
              <w:rPr>
                <w:rFonts w:ascii="Calibri" w:hAnsi="Calibri"/>
                <w:b/>
                <w:sz w:val="20"/>
              </w:rPr>
              <w:t>(69% and below)</w:t>
            </w:r>
          </w:p>
        </w:tc>
      </w:tr>
      <w:tr w:rsidR="00B73961" w:rsidRPr="007D70C4" w:rsidTr="00B73961">
        <w:trPr>
          <w:trHeight w:val="148"/>
          <w:jc w:val="center"/>
        </w:trPr>
        <w:tc>
          <w:tcPr>
            <w:tcW w:w="1379" w:type="dxa"/>
          </w:tcPr>
          <w:p w:rsidR="00B73961" w:rsidRPr="007D70C4" w:rsidRDefault="00B73961" w:rsidP="005C7BAC">
            <w:pPr>
              <w:rPr>
                <w:rFonts w:ascii="Calibri" w:hAnsi="Calibri"/>
                <w:sz w:val="20"/>
              </w:rPr>
            </w:pPr>
            <w:r>
              <w:rPr>
                <w:rFonts w:ascii="Calibri" w:hAnsi="Calibri"/>
                <w:sz w:val="20"/>
              </w:rPr>
              <w:t>Ideas/Content</w:t>
            </w:r>
          </w:p>
          <w:p w:rsidR="00B73961" w:rsidRDefault="00B73961" w:rsidP="005C7BAC">
            <w:pPr>
              <w:rPr>
                <w:rFonts w:ascii="Calibri" w:hAnsi="Calibri"/>
                <w:sz w:val="20"/>
              </w:rPr>
            </w:pPr>
          </w:p>
          <w:p w:rsidR="00B73961" w:rsidRPr="007D70C4" w:rsidRDefault="00B73961" w:rsidP="005C7BAC">
            <w:pPr>
              <w:rPr>
                <w:rFonts w:ascii="Calibri" w:hAnsi="Calibri"/>
                <w:sz w:val="20"/>
              </w:rPr>
            </w:pPr>
            <w:r>
              <w:rPr>
                <w:rFonts w:ascii="Calibri" w:hAnsi="Calibri"/>
                <w:sz w:val="20"/>
              </w:rPr>
              <w:t xml:space="preserve">      </w:t>
            </w:r>
            <w:r w:rsidR="000F4EB3">
              <w:rPr>
                <w:rFonts w:ascii="Calibri" w:hAnsi="Calibri"/>
                <w:sz w:val="20"/>
              </w:rPr>
              <w:t xml:space="preserve"> /10</w:t>
            </w:r>
          </w:p>
        </w:tc>
        <w:tc>
          <w:tcPr>
            <w:tcW w:w="3227" w:type="dxa"/>
          </w:tcPr>
          <w:p w:rsidR="00B73961" w:rsidRDefault="00B73961" w:rsidP="00B73961">
            <w:pPr>
              <w:rPr>
                <w:sz w:val="20"/>
                <w:szCs w:val="20"/>
              </w:rPr>
            </w:pPr>
            <w:r w:rsidRPr="00B73961">
              <w:rPr>
                <w:sz w:val="20"/>
                <w:szCs w:val="20"/>
              </w:rPr>
              <w:t xml:space="preserve">-Your essay clearly and strongly answered the prompt </w:t>
            </w:r>
          </w:p>
          <w:p w:rsidR="00B65136" w:rsidRPr="00B73961" w:rsidRDefault="00B65136" w:rsidP="00B73961">
            <w:pPr>
              <w:rPr>
                <w:sz w:val="20"/>
                <w:szCs w:val="20"/>
              </w:rPr>
            </w:pPr>
            <w:r>
              <w:rPr>
                <w:sz w:val="20"/>
                <w:szCs w:val="20"/>
              </w:rPr>
              <w:t>-You have a strong, clear and well-written thesis statement</w:t>
            </w:r>
          </w:p>
          <w:p w:rsidR="00B73961" w:rsidRPr="00B73961" w:rsidRDefault="00B73961" w:rsidP="00B73961">
            <w:pPr>
              <w:rPr>
                <w:sz w:val="20"/>
                <w:szCs w:val="20"/>
              </w:rPr>
            </w:pPr>
            <w:r w:rsidRPr="00B73961">
              <w:rPr>
                <w:sz w:val="20"/>
                <w:szCs w:val="20"/>
              </w:rPr>
              <w:t>-</w:t>
            </w:r>
            <w:r w:rsidRPr="00B73961">
              <w:rPr>
                <w:sz w:val="20"/>
                <w:szCs w:val="20"/>
              </w:rPr>
              <w:t xml:space="preserve">Your ideas are WELL THOUGHT OUT and CLEARLY EXPRESSED.  You included WELL-CHOSEN, SPECIFIC TEXTUAL EVIDENCE to support your idea(s).  </w:t>
            </w:r>
          </w:p>
          <w:p w:rsidR="00B73961" w:rsidRDefault="00B73961" w:rsidP="00B73961">
            <w:pPr>
              <w:rPr>
                <w:sz w:val="20"/>
                <w:szCs w:val="20"/>
              </w:rPr>
            </w:pPr>
            <w:r w:rsidRPr="00B73961">
              <w:rPr>
                <w:sz w:val="20"/>
                <w:szCs w:val="20"/>
              </w:rPr>
              <w:t>-You made strong connections to scripture and other relevant resources as it pertains to the prompt</w:t>
            </w:r>
          </w:p>
          <w:p w:rsidR="00B73961" w:rsidRPr="00B73961" w:rsidRDefault="00B73961" w:rsidP="00B73961">
            <w:pPr>
              <w:rPr>
                <w:sz w:val="20"/>
                <w:szCs w:val="20"/>
              </w:rPr>
            </w:pPr>
            <w:r>
              <w:rPr>
                <w:sz w:val="20"/>
                <w:szCs w:val="20"/>
              </w:rPr>
              <w:t>-Your ideas are logically and very well organized, with transitions that seamlessly lead from one idea to the next</w:t>
            </w:r>
          </w:p>
          <w:p w:rsidR="00B73961" w:rsidRPr="007D70C4" w:rsidRDefault="00B73961" w:rsidP="005C7BAC">
            <w:pPr>
              <w:rPr>
                <w:rFonts w:ascii="Calibri" w:hAnsi="Calibri"/>
                <w:sz w:val="20"/>
              </w:rPr>
            </w:pPr>
          </w:p>
        </w:tc>
        <w:tc>
          <w:tcPr>
            <w:tcW w:w="3325" w:type="dxa"/>
          </w:tcPr>
          <w:p w:rsidR="00B73961" w:rsidRDefault="00B73961" w:rsidP="005C7BAC">
            <w:pPr>
              <w:rPr>
                <w:sz w:val="20"/>
                <w:szCs w:val="16"/>
              </w:rPr>
            </w:pPr>
            <w:r>
              <w:rPr>
                <w:sz w:val="20"/>
                <w:szCs w:val="16"/>
              </w:rPr>
              <w:t>-</w:t>
            </w:r>
            <w:r w:rsidRPr="00B73961">
              <w:rPr>
                <w:sz w:val="20"/>
                <w:szCs w:val="16"/>
              </w:rPr>
              <w:t xml:space="preserve">Your ideas are mostly clear but some sentences are awkward so that the awkwardness gets in the way of your clarity.  </w:t>
            </w:r>
          </w:p>
          <w:p w:rsidR="00B65136" w:rsidRDefault="00B65136" w:rsidP="005C7BAC">
            <w:pPr>
              <w:rPr>
                <w:sz w:val="20"/>
                <w:szCs w:val="16"/>
              </w:rPr>
            </w:pPr>
            <w:r>
              <w:rPr>
                <w:sz w:val="20"/>
                <w:szCs w:val="16"/>
              </w:rPr>
              <w:t>-You have a clear thesis statement</w:t>
            </w:r>
          </w:p>
          <w:p w:rsidR="00B73961" w:rsidRDefault="00B73961" w:rsidP="005C7BAC">
            <w:pPr>
              <w:rPr>
                <w:sz w:val="20"/>
                <w:szCs w:val="16"/>
              </w:rPr>
            </w:pPr>
            <w:r>
              <w:rPr>
                <w:sz w:val="20"/>
                <w:szCs w:val="16"/>
              </w:rPr>
              <w:t>-</w:t>
            </w:r>
            <w:r w:rsidRPr="00B73961">
              <w:rPr>
                <w:sz w:val="20"/>
                <w:szCs w:val="16"/>
              </w:rPr>
              <w:t>You answered the question.  You included textual evidence, but the evide</w:t>
            </w:r>
            <w:r>
              <w:rPr>
                <w:sz w:val="20"/>
                <w:szCs w:val="16"/>
              </w:rPr>
              <w:t>nce could have been stronger, o</w:t>
            </w:r>
            <w:r w:rsidRPr="00B73961">
              <w:rPr>
                <w:sz w:val="20"/>
                <w:szCs w:val="16"/>
              </w:rPr>
              <w:t>r you didn’t clearly make a connection between your textual evidence and your ideas.</w:t>
            </w:r>
          </w:p>
          <w:p w:rsidR="00B73961" w:rsidRDefault="00B73961" w:rsidP="005C7BAC">
            <w:pPr>
              <w:rPr>
                <w:sz w:val="20"/>
                <w:szCs w:val="16"/>
              </w:rPr>
            </w:pPr>
            <w:r>
              <w:rPr>
                <w:sz w:val="20"/>
                <w:szCs w:val="16"/>
              </w:rPr>
              <w:t>-You made a few connections to scripture and other relevant resources, however the connections to the prompt were somewhat vague or could use further elaboration</w:t>
            </w:r>
          </w:p>
          <w:p w:rsidR="00B73961" w:rsidRPr="007D70C4" w:rsidRDefault="00B73961" w:rsidP="005C7BAC">
            <w:pPr>
              <w:rPr>
                <w:rFonts w:ascii="Calibri" w:hAnsi="Calibri"/>
                <w:sz w:val="20"/>
              </w:rPr>
            </w:pPr>
            <w:r>
              <w:rPr>
                <w:sz w:val="20"/>
                <w:szCs w:val="16"/>
              </w:rPr>
              <w:t xml:space="preserve">-Your ideas were fairly logical and organized. Some transitions </w:t>
            </w:r>
            <w:r w:rsidR="00B65136">
              <w:rPr>
                <w:sz w:val="20"/>
                <w:szCs w:val="16"/>
              </w:rPr>
              <w:t>helped lead from one idea to the next. However transitions could be more effective.</w:t>
            </w:r>
          </w:p>
        </w:tc>
        <w:tc>
          <w:tcPr>
            <w:tcW w:w="3325" w:type="dxa"/>
          </w:tcPr>
          <w:p w:rsidR="00B65136" w:rsidRDefault="00B65136" w:rsidP="005C7BAC">
            <w:pPr>
              <w:rPr>
                <w:sz w:val="20"/>
                <w:szCs w:val="16"/>
              </w:rPr>
            </w:pPr>
            <w:r>
              <w:rPr>
                <w:sz w:val="20"/>
                <w:szCs w:val="16"/>
              </w:rPr>
              <w:t>-</w:t>
            </w:r>
            <w:r w:rsidRPr="00B65136">
              <w:rPr>
                <w:sz w:val="20"/>
                <w:szCs w:val="16"/>
              </w:rPr>
              <w:t xml:space="preserve">You answered the question but after several days of working on this, I have trouble seeing evidence of your learning according to the standards.  </w:t>
            </w:r>
          </w:p>
          <w:p w:rsidR="00B65136" w:rsidRDefault="00B65136" w:rsidP="005C7BAC">
            <w:pPr>
              <w:rPr>
                <w:sz w:val="20"/>
                <w:szCs w:val="16"/>
              </w:rPr>
            </w:pPr>
            <w:r>
              <w:rPr>
                <w:sz w:val="20"/>
                <w:szCs w:val="16"/>
              </w:rPr>
              <w:t>-You may have a thesis statement, but it is unclear and your essay strays from it often or it does not match up with the rest of your essay</w:t>
            </w:r>
          </w:p>
          <w:p w:rsidR="00B65136" w:rsidRDefault="00B65136" w:rsidP="005C7BAC">
            <w:pPr>
              <w:rPr>
                <w:sz w:val="20"/>
                <w:szCs w:val="16"/>
              </w:rPr>
            </w:pPr>
            <w:r>
              <w:rPr>
                <w:sz w:val="20"/>
                <w:szCs w:val="16"/>
              </w:rPr>
              <w:t>-</w:t>
            </w:r>
            <w:r w:rsidRPr="00B65136">
              <w:rPr>
                <w:sz w:val="20"/>
                <w:szCs w:val="16"/>
              </w:rPr>
              <w:t>More specific information is needed, either in the form of textual evidence, your explanation of the evidence, or both.  Sentences are awkward or you are missing sentences so that your ideas are not very clear.  The lack of clarity makes it hard to assess whether you learned the standards</w:t>
            </w:r>
            <w:r>
              <w:rPr>
                <w:sz w:val="20"/>
                <w:szCs w:val="16"/>
              </w:rPr>
              <w:t xml:space="preserve"> and/or answered the prompt</w:t>
            </w:r>
            <w:r w:rsidRPr="00B65136">
              <w:rPr>
                <w:sz w:val="20"/>
                <w:szCs w:val="16"/>
              </w:rPr>
              <w:t>.</w:t>
            </w:r>
            <w:r>
              <w:rPr>
                <w:sz w:val="20"/>
                <w:szCs w:val="16"/>
              </w:rPr>
              <w:t xml:space="preserve"> </w:t>
            </w:r>
          </w:p>
          <w:p w:rsidR="00B73961" w:rsidRDefault="00B65136" w:rsidP="005C7BAC">
            <w:pPr>
              <w:rPr>
                <w:sz w:val="20"/>
                <w:szCs w:val="16"/>
              </w:rPr>
            </w:pPr>
            <w:r>
              <w:rPr>
                <w:sz w:val="20"/>
                <w:szCs w:val="16"/>
              </w:rPr>
              <w:t>-I found myself guessing at what you meant often and trying to fill in the blanks myself</w:t>
            </w:r>
          </w:p>
          <w:p w:rsidR="00B65136" w:rsidRPr="007D70C4" w:rsidRDefault="00B65136" w:rsidP="005C7BAC">
            <w:pPr>
              <w:rPr>
                <w:rFonts w:ascii="Calibri" w:hAnsi="Calibri"/>
                <w:sz w:val="20"/>
              </w:rPr>
            </w:pPr>
            <w:r>
              <w:rPr>
                <w:sz w:val="20"/>
                <w:szCs w:val="16"/>
              </w:rPr>
              <w:t xml:space="preserve">-Your ideas were sometimes disorganized and scattered. There are few to no transitions, which makes it hard to see the connections between ideas. </w:t>
            </w:r>
          </w:p>
        </w:tc>
        <w:tc>
          <w:tcPr>
            <w:tcW w:w="3324" w:type="dxa"/>
          </w:tcPr>
          <w:p w:rsidR="00B65136" w:rsidRDefault="00B65136" w:rsidP="00B73961">
            <w:pPr>
              <w:rPr>
                <w:sz w:val="20"/>
                <w:szCs w:val="16"/>
              </w:rPr>
            </w:pPr>
            <w:r>
              <w:rPr>
                <w:sz w:val="20"/>
                <w:szCs w:val="16"/>
              </w:rPr>
              <w:t>-Your essay does not quite answer the prompt</w:t>
            </w:r>
          </w:p>
          <w:p w:rsidR="00B65136" w:rsidRDefault="00B65136" w:rsidP="00B73961">
            <w:pPr>
              <w:rPr>
                <w:sz w:val="20"/>
                <w:szCs w:val="16"/>
              </w:rPr>
            </w:pPr>
            <w:r>
              <w:rPr>
                <w:sz w:val="20"/>
                <w:szCs w:val="16"/>
              </w:rPr>
              <w:t>-There is no thesis statement</w:t>
            </w:r>
          </w:p>
          <w:p w:rsidR="00B73961" w:rsidRDefault="00B65136" w:rsidP="00B73961">
            <w:pPr>
              <w:rPr>
                <w:sz w:val="20"/>
                <w:szCs w:val="16"/>
              </w:rPr>
            </w:pPr>
            <w:r>
              <w:rPr>
                <w:sz w:val="20"/>
                <w:szCs w:val="16"/>
              </w:rPr>
              <w:t>-</w:t>
            </w:r>
            <w:r w:rsidRPr="00B65136">
              <w:rPr>
                <w:sz w:val="20"/>
                <w:szCs w:val="16"/>
              </w:rPr>
              <w:t>There is no clear or specific explanation in answer to the question.  You have no evidence at all, or what you do have is completely unrelated to the question.  You did not answer the question.</w:t>
            </w:r>
          </w:p>
          <w:p w:rsidR="00B65136" w:rsidRDefault="00B65136" w:rsidP="00B73961">
            <w:pPr>
              <w:rPr>
                <w:sz w:val="20"/>
                <w:szCs w:val="16"/>
              </w:rPr>
            </w:pPr>
            <w:r>
              <w:rPr>
                <w:sz w:val="20"/>
                <w:szCs w:val="16"/>
              </w:rPr>
              <w:t>-Ideas are disorganized and confusing</w:t>
            </w:r>
          </w:p>
          <w:p w:rsidR="00B65136" w:rsidRPr="00B65136" w:rsidRDefault="00B65136" w:rsidP="00B73961">
            <w:pPr>
              <w:rPr>
                <w:rFonts w:ascii="Calibri" w:hAnsi="Calibri"/>
                <w:sz w:val="24"/>
              </w:rPr>
            </w:pPr>
            <w:r>
              <w:rPr>
                <w:sz w:val="20"/>
                <w:szCs w:val="16"/>
              </w:rPr>
              <w:t xml:space="preserve">-There are no transitions or connections made between ideas. </w:t>
            </w:r>
          </w:p>
          <w:p w:rsidR="00B73961" w:rsidRPr="007D70C4" w:rsidRDefault="00B73961" w:rsidP="005C7BAC">
            <w:pPr>
              <w:rPr>
                <w:rFonts w:ascii="Calibri" w:hAnsi="Calibri"/>
                <w:sz w:val="20"/>
              </w:rPr>
            </w:pPr>
          </w:p>
        </w:tc>
      </w:tr>
      <w:tr w:rsidR="00B73961" w:rsidRPr="007D70C4" w:rsidTr="00B73961">
        <w:trPr>
          <w:trHeight w:val="148"/>
          <w:jc w:val="center"/>
        </w:trPr>
        <w:tc>
          <w:tcPr>
            <w:tcW w:w="1379" w:type="dxa"/>
          </w:tcPr>
          <w:p w:rsidR="00B73961" w:rsidRPr="007D70C4" w:rsidRDefault="00B65136" w:rsidP="005C7BAC">
            <w:pPr>
              <w:rPr>
                <w:rFonts w:ascii="Calibri" w:hAnsi="Calibri"/>
                <w:sz w:val="20"/>
              </w:rPr>
            </w:pPr>
            <w:r>
              <w:rPr>
                <w:rFonts w:ascii="Calibri" w:hAnsi="Calibri"/>
                <w:sz w:val="20"/>
              </w:rPr>
              <w:t>Integration of Evidence (quotes and examples)</w:t>
            </w:r>
          </w:p>
          <w:p w:rsidR="00B73961" w:rsidRDefault="00B73961" w:rsidP="005C7BAC">
            <w:pPr>
              <w:rPr>
                <w:rFonts w:ascii="Calibri" w:hAnsi="Calibri"/>
                <w:sz w:val="20"/>
              </w:rPr>
            </w:pPr>
            <w:r>
              <w:rPr>
                <w:rFonts w:ascii="Calibri" w:hAnsi="Calibri"/>
                <w:sz w:val="20"/>
              </w:rPr>
              <w:t xml:space="preserve">        </w:t>
            </w:r>
          </w:p>
          <w:p w:rsidR="00B73961" w:rsidRPr="007D70C4" w:rsidRDefault="000F4EB3" w:rsidP="005C7BAC">
            <w:pPr>
              <w:jc w:val="center"/>
              <w:rPr>
                <w:rFonts w:ascii="Calibri" w:hAnsi="Calibri"/>
                <w:sz w:val="20"/>
              </w:rPr>
            </w:pPr>
            <w:r>
              <w:rPr>
                <w:rFonts w:ascii="Calibri" w:hAnsi="Calibri"/>
                <w:sz w:val="20"/>
              </w:rPr>
              <w:t>/10</w:t>
            </w:r>
          </w:p>
        </w:tc>
        <w:tc>
          <w:tcPr>
            <w:tcW w:w="3227" w:type="dxa"/>
          </w:tcPr>
          <w:p w:rsidR="00B73961" w:rsidRDefault="00B65136" w:rsidP="005C7BAC">
            <w:pPr>
              <w:rPr>
                <w:rFonts w:ascii="Calibri" w:hAnsi="Calibri"/>
                <w:sz w:val="20"/>
              </w:rPr>
            </w:pPr>
            <w:r>
              <w:rPr>
                <w:rFonts w:ascii="Calibri" w:hAnsi="Calibri"/>
                <w:sz w:val="20"/>
              </w:rPr>
              <w:t>-Quotes/evidence/examples are seamlessly and effectively incorporated.</w:t>
            </w:r>
          </w:p>
          <w:p w:rsidR="00B65136" w:rsidRDefault="00B65136" w:rsidP="005C7BAC">
            <w:pPr>
              <w:rPr>
                <w:rFonts w:ascii="Calibri" w:hAnsi="Calibri"/>
                <w:sz w:val="20"/>
              </w:rPr>
            </w:pPr>
            <w:r>
              <w:rPr>
                <w:rFonts w:ascii="Calibri" w:hAnsi="Calibri"/>
                <w:sz w:val="20"/>
              </w:rPr>
              <w:t xml:space="preserve">-There is a strong lead-in, which gives the reader </w:t>
            </w:r>
            <w:r w:rsidR="000F4EB3">
              <w:rPr>
                <w:rFonts w:ascii="Calibri" w:hAnsi="Calibri"/>
                <w:sz w:val="20"/>
              </w:rPr>
              <w:t xml:space="preserve">important essential </w:t>
            </w:r>
            <w:r>
              <w:rPr>
                <w:rFonts w:ascii="Calibri" w:hAnsi="Calibri"/>
                <w:sz w:val="20"/>
              </w:rPr>
              <w:t xml:space="preserve">information </w:t>
            </w:r>
            <w:r w:rsidR="000F4EB3">
              <w:rPr>
                <w:rFonts w:ascii="Calibri" w:hAnsi="Calibri"/>
                <w:sz w:val="20"/>
              </w:rPr>
              <w:t>(where, when, who)</w:t>
            </w:r>
            <w:r>
              <w:rPr>
                <w:rFonts w:ascii="Calibri" w:hAnsi="Calibri"/>
                <w:sz w:val="20"/>
              </w:rPr>
              <w:t xml:space="preserve">  </w:t>
            </w:r>
          </w:p>
          <w:p w:rsidR="00B65136" w:rsidRDefault="00B65136" w:rsidP="005C7BAC">
            <w:pPr>
              <w:rPr>
                <w:rFonts w:ascii="Calibri" w:hAnsi="Calibri"/>
                <w:sz w:val="20"/>
              </w:rPr>
            </w:pPr>
            <w:r>
              <w:rPr>
                <w:rFonts w:ascii="Calibri" w:hAnsi="Calibri"/>
                <w:sz w:val="20"/>
              </w:rPr>
              <w:t xml:space="preserve">-There is a strong incorporation of the quote/evidence/example, and a </w:t>
            </w:r>
            <w:r>
              <w:rPr>
                <w:rFonts w:ascii="Calibri" w:hAnsi="Calibri"/>
                <w:sz w:val="20"/>
              </w:rPr>
              <w:lastRenderedPageBreak/>
              <w:t>very strong and well-defined explanation that follows.</w:t>
            </w:r>
          </w:p>
          <w:p w:rsidR="000F4EB3" w:rsidRDefault="000F4EB3" w:rsidP="005C7BAC">
            <w:pPr>
              <w:rPr>
                <w:rFonts w:ascii="Calibri" w:hAnsi="Calibri"/>
                <w:sz w:val="20"/>
              </w:rPr>
            </w:pPr>
            <w:r>
              <w:rPr>
                <w:rFonts w:ascii="Calibri" w:hAnsi="Calibri"/>
                <w:sz w:val="20"/>
              </w:rPr>
              <w:t>-Follows correct MLA format.</w:t>
            </w:r>
          </w:p>
          <w:p w:rsidR="000F4EB3" w:rsidRDefault="000F4EB3" w:rsidP="005C7BAC">
            <w:pPr>
              <w:rPr>
                <w:rFonts w:ascii="Calibri" w:hAnsi="Calibri"/>
                <w:sz w:val="20"/>
              </w:rPr>
            </w:pPr>
            <w:r>
              <w:rPr>
                <w:rFonts w:ascii="Calibri" w:hAnsi="Calibri"/>
                <w:sz w:val="20"/>
              </w:rPr>
              <w:t>-Evidence is an effective and integral part of the essay</w:t>
            </w:r>
          </w:p>
          <w:p w:rsidR="000F4EB3" w:rsidRPr="007D70C4" w:rsidRDefault="000F4EB3" w:rsidP="005C7BAC">
            <w:pPr>
              <w:rPr>
                <w:rFonts w:ascii="Calibri" w:hAnsi="Calibri"/>
                <w:sz w:val="20"/>
              </w:rPr>
            </w:pPr>
            <w:r>
              <w:rPr>
                <w:rFonts w:ascii="Calibri" w:hAnsi="Calibri"/>
                <w:sz w:val="20"/>
              </w:rPr>
              <w:t>-Evidences are relevant and clearly connects to the point</w:t>
            </w:r>
          </w:p>
        </w:tc>
        <w:tc>
          <w:tcPr>
            <w:tcW w:w="3325" w:type="dxa"/>
          </w:tcPr>
          <w:p w:rsidR="00B73961" w:rsidRDefault="00B65136" w:rsidP="005C7BAC">
            <w:pPr>
              <w:rPr>
                <w:rFonts w:ascii="Calibri" w:hAnsi="Calibri"/>
                <w:sz w:val="20"/>
              </w:rPr>
            </w:pPr>
            <w:r>
              <w:rPr>
                <w:rFonts w:ascii="Calibri" w:hAnsi="Calibri"/>
                <w:sz w:val="20"/>
              </w:rPr>
              <w:lastRenderedPageBreak/>
              <w:t>-Quotes/evidence/examples are mostly well incorporated</w:t>
            </w:r>
          </w:p>
          <w:p w:rsidR="00B65136" w:rsidRDefault="00B65136" w:rsidP="005C7BAC">
            <w:pPr>
              <w:rPr>
                <w:rFonts w:ascii="Calibri" w:hAnsi="Calibri"/>
                <w:sz w:val="20"/>
              </w:rPr>
            </w:pPr>
            <w:r>
              <w:rPr>
                <w:rFonts w:ascii="Calibri" w:hAnsi="Calibri"/>
                <w:sz w:val="20"/>
              </w:rPr>
              <w:t xml:space="preserve">-There is a lead in, which gives some information </w:t>
            </w:r>
            <w:r w:rsidR="000F4EB3">
              <w:rPr>
                <w:rFonts w:ascii="Calibri" w:hAnsi="Calibri"/>
                <w:sz w:val="20"/>
              </w:rPr>
              <w:t>about the evidence</w:t>
            </w:r>
          </w:p>
          <w:p w:rsidR="000F4EB3" w:rsidRDefault="000F4EB3" w:rsidP="005C7BAC">
            <w:pPr>
              <w:rPr>
                <w:rFonts w:ascii="Calibri" w:hAnsi="Calibri"/>
                <w:sz w:val="20"/>
              </w:rPr>
            </w:pPr>
            <w:r>
              <w:rPr>
                <w:rFonts w:ascii="Calibri" w:hAnsi="Calibri"/>
                <w:sz w:val="20"/>
              </w:rPr>
              <w:t>-The evidence is incorporated thereafter, and followed by an explanation</w:t>
            </w:r>
          </w:p>
          <w:p w:rsidR="000F4EB3" w:rsidRDefault="000F4EB3" w:rsidP="005C7BAC">
            <w:pPr>
              <w:rPr>
                <w:rFonts w:ascii="Calibri" w:hAnsi="Calibri"/>
                <w:sz w:val="20"/>
              </w:rPr>
            </w:pPr>
            <w:r>
              <w:rPr>
                <w:rFonts w:ascii="Calibri" w:hAnsi="Calibri"/>
                <w:sz w:val="20"/>
              </w:rPr>
              <w:lastRenderedPageBreak/>
              <w:t>-Attempts to follow correct MLA format</w:t>
            </w:r>
          </w:p>
          <w:p w:rsidR="000F4EB3" w:rsidRDefault="000F4EB3" w:rsidP="005C7BAC">
            <w:pPr>
              <w:rPr>
                <w:rFonts w:ascii="Calibri" w:hAnsi="Calibri"/>
                <w:sz w:val="20"/>
              </w:rPr>
            </w:pPr>
            <w:r>
              <w:rPr>
                <w:rFonts w:ascii="Calibri" w:hAnsi="Calibri"/>
                <w:sz w:val="20"/>
              </w:rPr>
              <w:t xml:space="preserve">-Evidence is mostly effective </w:t>
            </w:r>
          </w:p>
          <w:p w:rsidR="000F4EB3" w:rsidRPr="007D70C4" w:rsidRDefault="000F4EB3" w:rsidP="005C7BAC">
            <w:pPr>
              <w:rPr>
                <w:rFonts w:ascii="Calibri" w:hAnsi="Calibri"/>
                <w:sz w:val="20"/>
              </w:rPr>
            </w:pPr>
            <w:r>
              <w:rPr>
                <w:rFonts w:ascii="Calibri" w:hAnsi="Calibri"/>
                <w:sz w:val="20"/>
              </w:rPr>
              <w:t>-Evidences are fairly relevant, though the connections to the main point aren’t completely clear</w:t>
            </w:r>
          </w:p>
        </w:tc>
        <w:tc>
          <w:tcPr>
            <w:tcW w:w="3325" w:type="dxa"/>
          </w:tcPr>
          <w:p w:rsidR="00B73961" w:rsidRDefault="000F4EB3" w:rsidP="005C7BAC">
            <w:pPr>
              <w:rPr>
                <w:rFonts w:ascii="Calibri" w:hAnsi="Calibri"/>
                <w:sz w:val="20"/>
              </w:rPr>
            </w:pPr>
            <w:r>
              <w:rPr>
                <w:rFonts w:ascii="Calibri" w:hAnsi="Calibri"/>
                <w:sz w:val="20"/>
              </w:rPr>
              <w:lastRenderedPageBreak/>
              <w:t>-Attempts to incorporate quotes/evidences/examples into essay, but they seem to stand alone or float</w:t>
            </w:r>
          </w:p>
          <w:p w:rsidR="000F4EB3" w:rsidRDefault="000F4EB3" w:rsidP="005C7BAC">
            <w:pPr>
              <w:rPr>
                <w:rFonts w:ascii="Calibri" w:hAnsi="Calibri"/>
                <w:sz w:val="20"/>
              </w:rPr>
            </w:pPr>
            <w:r>
              <w:rPr>
                <w:rFonts w:ascii="Calibri" w:hAnsi="Calibri"/>
                <w:sz w:val="20"/>
              </w:rPr>
              <w:t>-Any of the following elements of integration might often be missing: lead-in, quote/example/paraphrase, or explanation.</w:t>
            </w:r>
          </w:p>
          <w:p w:rsidR="000F4EB3" w:rsidRDefault="000F4EB3" w:rsidP="005C7BAC">
            <w:pPr>
              <w:rPr>
                <w:rFonts w:ascii="Calibri" w:hAnsi="Calibri"/>
                <w:sz w:val="20"/>
              </w:rPr>
            </w:pPr>
            <w:r>
              <w:rPr>
                <w:rFonts w:ascii="Calibri" w:hAnsi="Calibri"/>
                <w:sz w:val="20"/>
              </w:rPr>
              <w:lastRenderedPageBreak/>
              <w:t xml:space="preserve">-Evidences chosen aren’t always the best or most effective. They are somewhat irrelevant and connections to main point are often unclear or confusing. </w:t>
            </w:r>
          </w:p>
          <w:p w:rsidR="000F4EB3" w:rsidRPr="007D70C4" w:rsidRDefault="000F4EB3" w:rsidP="005C7BAC">
            <w:pPr>
              <w:rPr>
                <w:rFonts w:ascii="Calibri" w:hAnsi="Calibri"/>
                <w:sz w:val="20"/>
              </w:rPr>
            </w:pPr>
            <w:r>
              <w:rPr>
                <w:rFonts w:ascii="Calibri" w:hAnsi="Calibri"/>
                <w:sz w:val="20"/>
              </w:rPr>
              <w:t>-Some formatting issues</w:t>
            </w:r>
          </w:p>
        </w:tc>
        <w:tc>
          <w:tcPr>
            <w:tcW w:w="3324" w:type="dxa"/>
          </w:tcPr>
          <w:p w:rsidR="00B73961" w:rsidRDefault="000F4EB3" w:rsidP="005C7BAC">
            <w:pPr>
              <w:rPr>
                <w:rFonts w:ascii="Calibri" w:hAnsi="Calibri"/>
                <w:sz w:val="20"/>
              </w:rPr>
            </w:pPr>
            <w:r>
              <w:rPr>
                <w:rFonts w:ascii="Calibri" w:hAnsi="Calibri"/>
                <w:sz w:val="20"/>
              </w:rPr>
              <w:lastRenderedPageBreak/>
              <w:t>-Quotes/evidence/examples are not incorporated into the essay at all.</w:t>
            </w:r>
          </w:p>
          <w:p w:rsidR="000F4EB3" w:rsidRDefault="000F4EB3" w:rsidP="005C7BAC">
            <w:pPr>
              <w:rPr>
                <w:rFonts w:ascii="Calibri" w:hAnsi="Calibri"/>
                <w:sz w:val="20"/>
              </w:rPr>
            </w:pPr>
            <w:r>
              <w:rPr>
                <w:rFonts w:ascii="Calibri" w:hAnsi="Calibri"/>
                <w:sz w:val="20"/>
              </w:rPr>
              <w:t>They are floating and “randomly thrown in”</w:t>
            </w:r>
          </w:p>
          <w:p w:rsidR="000F4EB3" w:rsidRDefault="000F4EB3" w:rsidP="005C7BAC">
            <w:pPr>
              <w:rPr>
                <w:rFonts w:ascii="Calibri" w:hAnsi="Calibri"/>
                <w:sz w:val="20"/>
              </w:rPr>
            </w:pPr>
            <w:r>
              <w:rPr>
                <w:rFonts w:ascii="Calibri" w:hAnsi="Calibri"/>
                <w:sz w:val="20"/>
              </w:rPr>
              <w:t>-The following elements of integration are starkly missing: lead-in, quote/example/paraphrase, explanation</w:t>
            </w:r>
          </w:p>
          <w:p w:rsidR="000F4EB3" w:rsidRDefault="000F4EB3" w:rsidP="005C7BAC">
            <w:pPr>
              <w:rPr>
                <w:rFonts w:ascii="Calibri" w:hAnsi="Calibri"/>
                <w:sz w:val="20"/>
              </w:rPr>
            </w:pPr>
            <w:r>
              <w:rPr>
                <w:rFonts w:ascii="Calibri" w:hAnsi="Calibri"/>
                <w:sz w:val="20"/>
              </w:rPr>
              <w:lastRenderedPageBreak/>
              <w:t>-Evidences are ineffective and poorly chosen</w:t>
            </w:r>
          </w:p>
          <w:p w:rsidR="000F4EB3" w:rsidRDefault="000F4EB3" w:rsidP="005C7BAC">
            <w:pPr>
              <w:rPr>
                <w:rFonts w:ascii="Calibri" w:hAnsi="Calibri"/>
                <w:sz w:val="20"/>
              </w:rPr>
            </w:pPr>
            <w:r>
              <w:rPr>
                <w:rFonts w:ascii="Calibri" w:hAnsi="Calibri"/>
                <w:sz w:val="20"/>
              </w:rPr>
              <w:t>-There are no connections made to the main point</w:t>
            </w:r>
          </w:p>
          <w:p w:rsidR="000F4EB3" w:rsidRPr="007D70C4" w:rsidRDefault="000F4EB3" w:rsidP="005C7BAC">
            <w:pPr>
              <w:rPr>
                <w:rFonts w:ascii="Calibri" w:hAnsi="Calibri"/>
                <w:sz w:val="20"/>
              </w:rPr>
            </w:pPr>
            <w:r>
              <w:rPr>
                <w:rFonts w:ascii="Calibri" w:hAnsi="Calibri"/>
                <w:sz w:val="20"/>
              </w:rPr>
              <w:t>-Follows no formatting principles</w:t>
            </w:r>
          </w:p>
        </w:tc>
      </w:tr>
      <w:tr w:rsidR="00B73961" w:rsidRPr="007D70C4" w:rsidTr="00B73961">
        <w:trPr>
          <w:trHeight w:val="148"/>
          <w:jc w:val="center"/>
        </w:trPr>
        <w:tc>
          <w:tcPr>
            <w:tcW w:w="1379" w:type="dxa"/>
          </w:tcPr>
          <w:p w:rsidR="00B73961" w:rsidRDefault="00B73961" w:rsidP="005C7BAC">
            <w:pPr>
              <w:rPr>
                <w:rFonts w:ascii="Calibri" w:hAnsi="Calibri"/>
                <w:sz w:val="20"/>
              </w:rPr>
            </w:pPr>
            <w:r w:rsidRPr="007D70C4">
              <w:rPr>
                <w:rFonts w:ascii="Calibri" w:hAnsi="Calibri"/>
                <w:sz w:val="20"/>
              </w:rPr>
              <w:lastRenderedPageBreak/>
              <w:t>Language Conventions</w:t>
            </w:r>
          </w:p>
          <w:p w:rsidR="00B73961" w:rsidRPr="007D70C4" w:rsidRDefault="00B73961" w:rsidP="005C7BAC">
            <w:pPr>
              <w:rPr>
                <w:rFonts w:ascii="Calibri" w:hAnsi="Calibri"/>
                <w:sz w:val="20"/>
              </w:rPr>
            </w:pPr>
          </w:p>
          <w:p w:rsidR="00B73961" w:rsidRDefault="00B73961" w:rsidP="005C7BAC">
            <w:pPr>
              <w:rPr>
                <w:rFonts w:ascii="Calibri" w:hAnsi="Calibri"/>
                <w:sz w:val="20"/>
              </w:rPr>
            </w:pPr>
            <w:r>
              <w:rPr>
                <w:rFonts w:ascii="Calibri" w:hAnsi="Calibri"/>
                <w:sz w:val="20"/>
              </w:rPr>
              <w:t xml:space="preserve">      </w:t>
            </w:r>
          </w:p>
          <w:p w:rsidR="00B73961" w:rsidRPr="007D70C4" w:rsidRDefault="000F4EB3" w:rsidP="005C7BAC">
            <w:pPr>
              <w:jc w:val="center"/>
              <w:rPr>
                <w:rFonts w:ascii="Calibri" w:hAnsi="Calibri"/>
                <w:sz w:val="20"/>
              </w:rPr>
            </w:pPr>
            <w:r>
              <w:rPr>
                <w:rFonts w:ascii="Calibri" w:hAnsi="Calibri"/>
                <w:sz w:val="20"/>
              </w:rPr>
              <w:t>/10</w:t>
            </w:r>
            <w:bookmarkStart w:id="0" w:name="_GoBack"/>
            <w:bookmarkEnd w:id="0"/>
          </w:p>
          <w:p w:rsidR="00B73961" w:rsidRPr="007D70C4" w:rsidRDefault="00B73961" w:rsidP="005C7BAC">
            <w:pPr>
              <w:rPr>
                <w:rFonts w:ascii="Calibri" w:hAnsi="Calibri"/>
                <w:sz w:val="20"/>
              </w:rPr>
            </w:pPr>
          </w:p>
        </w:tc>
        <w:tc>
          <w:tcPr>
            <w:tcW w:w="3227" w:type="dxa"/>
          </w:tcPr>
          <w:p w:rsidR="00B73961" w:rsidRDefault="00B73961" w:rsidP="005C7BAC">
            <w:pPr>
              <w:rPr>
                <w:rFonts w:ascii="Calibri" w:hAnsi="Calibri"/>
                <w:sz w:val="20"/>
              </w:rPr>
            </w:pPr>
            <w:r>
              <w:rPr>
                <w:rFonts w:ascii="Calibri" w:hAnsi="Calibri"/>
                <w:sz w:val="20"/>
              </w:rPr>
              <w:t xml:space="preserve">-Demonstrates consistently proper, correct grammar, spelling </w:t>
            </w:r>
          </w:p>
          <w:p w:rsidR="00B73961" w:rsidRDefault="00B73961" w:rsidP="005C7BAC">
            <w:pPr>
              <w:rPr>
                <w:rFonts w:ascii="Calibri" w:hAnsi="Calibri"/>
                <w:sz w:val="20"/>
              </w:rPr>
            </w:pPr>
            <w:r>
              <w:rPr>
                <w:rFonts w:ascii="Calibri" w:hAnsi="Calibri"/>
                <w:sz w:val="20"/>
              </w:rPr>
              <w:t>-Writing is exceptionally well written</w:t>
            </w:r>
          </w:p>
          <w:p w:rsidR="00B73961" w:rsidRPr="007D70C4" w:rsidRDefault="00B73961" w:rsidP="005C7BAC">
            <w:pPr>
              <w:rPr>
                <w:rFonts w:ascii="Calibri" w:hAnsi="Calibri"/>
                <w:sz w:val="20"/>
              </w:rPr>
            </w:pPr>
          </w:p>
        </w:tc>
        <w:tc>
          <w:tcPr>
            <w:tcW w:w="3325" w:type="dxa"/>
          </w:tcPr>
          <w:p w:rsidR="00B73961" w:rsidRDefault="00B73961" w:rsidP="005C7BAC">
            <w:pPr>
              <w:rPr>
                <w:rFonts w:ascii="Calibri" w:hAnsi="Calibri"/>
                <w:sz w:val="20"/>
              </w:rPr>
            </w:pPr>
            <w:r>
              <w:rPr>
                <w:rFonts w:ascii="Calibri" w:hAnsi="Calibri"/>
                <w:sz w:val="20"/>
              </w:rPr>
              <w:t>-Writing is clear with mostly proper and correct grammar and spelling</w:t>
            </w:r>
          </w:p>
          <w:p w:rsidR="00B73961" w:rsidRDefault="00B73961" w:rsidP="005C7BAC">
            <w:pPr>
              <w:rPr>
                <w:rFonts w:ascii="Calibri" w:hAnsi="Calibri"/>
                <w:sz w:val="20"/>
              </w:rPr>
            </w:pPr>
            <w:r>
              <w:rPr>
                <w:rFonts w:ascii="Calibri" w:hAnsi="Calibri"/>
                <w:sz w:val="20"/>
              </w:rPr>
              <w:t>-Writing is fairly fluent and clear</w:t>
            </w:r>
          </w:p>
          <w:p w:rsidR="00B73961" w:rsidRPr="007D70C4" w:rsidRDefault="00B73961" w:rsidP="005C7BAC">
            <w:pPr>
              <w:rPr>
                <w:rFonts w:ascii="Calibri" w:hAnsi="Calibri"/>
                <w:sz w:val="20"/>
              </w:rPr>
            </w:pPr>
          </w:p>
        </w:tc>
        <w:tc>
          <w:tcPr>
            <w:tcW w:w="3325" w:type="dxa"/>
          </w:tcPr>
          <w:p w:rsidR="00B73961" w:rsidRDefault="00B73961" w:rsidP="005C7BAC">
            <w:pPr>
              <w:rPr>
                <w:rFonts w:ascii="Calibri" w:hAnsi="Calibri"/>
                <w:sz w:val="20"/>
              </w:rPr>
            </w:pPr>
            <w:r>
              <w:rPr>
                <w:rFonts w:ascii="Calibri" w:hAnsi="Calibri"/>
                <w:sz w:val="20"/>
              </w:rPr>
              <w:t>-Essay contains some errors in grammar and spelling</w:t>
            </w:r>
          </w:p>
          <w:p w:rsidR="00B73961" w:rsidRPr="007D70C4" w:rsidRDefault="00B73961" w:rsidP="005C7BAC">
            <w:pPr>
              <w:rPr>
                <w:rFonts w:ascii="Calibri" w:hAnsi="Calibri"/>
                <w:sz w:val="20"/>
              </w:rPr>
            </w:pPr>
            <w:r>
              <w:rPr>
                <w:rFonts w:ascii="Calibri" w:hAnsi="Calibri"/>
                <w:sz w:val="20"/>
              </w:rPr>
              <w:t>-Writing can sometimes be confusing and somewhat fluent</w:t>
            </w:r>
          </w:p>
        </w:tc>
        <w:tc>
          <w:tcPr>
            <w:tcW w:w="3324" w:type="dxa"/>
          </w:tcPr>
          <w:p w:rsidR="00B73961" w:rsidRDefault="00B73961" w:rsidP="005C7BAC">
            <w:pPr>
              <w:rPr>
                <w:rFonts w:ascii="Calibri" w:hAnsi="Calibri"/>
                <w:sz w:val="20"/>
              </w:rPr>
            </w:pPr>
            <w:r>
              <w:rPr>
                <w:rFonts w:ascii="Calibri" w:hAnsi="Calibri"/>
                <w:sz w:val="20"/>
              </w:rPr>
              <w:t>-There are several errors in grammar and spelling</w:t>
            </w:r>
          </w:p>
          <w:p w:rsidR="00B73961" w:rsidRPr="007D70C4" w:rsidRDefault="00B73961" w:rsidP="005C7BAC">
            <w:pPr>
              <w:rPr>
                <w:rFonts w:ascii="Calibri" w:hAnsi="Calibri"/>
                <w:sz w:val="20"/>
              </w:rPr>
            </w:pPr>
            <w:r>
              <w:rPr>
                <w:rFonts w:ascii="Calibri" w:hAnsi="Calibri"/>
                <w:sz w:val="20"/>
              </w:rPr>
              <w:t>-Writing is unclear and vague</w:t>
            </w:r>
          </w:p>
        </w:tc>
      </w:tr>
    </w:tbl>
    <w:p w:rsidR="002C6B0C" w:rsidRPr="002C6B0C" w:rsidRDefault="002C6B0C" w:rsidP="002C6B0C">
      <w:pPr>
        <w:rPr>
          <w:rFonts w:ascii="Century Gothic" w:hAnsi="Century Gothic"/>
          <w:sz w:val="24"/>
        </w:rPr>
      </w:pPr>
    </w:p>
    <w:sectPr w:rsidR="002C6B0C" w:rsidRPr="002C6B0C" w:rsidSect="002C6B0C">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0C"/>
    <w:rsid w:val="000F4EB3"/>
    <w:rsid w:val="002049CA"/>
    <w:rsid w:val="002C6B0C"/>
    <w:rsid w:val="0071250E"/>
    <w:rsid w:val="00B65136"/>
    <w:rsid w:val="00B73961"/>
    <w:rsid w:val="00ED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57AF8-E6E3-40D0-A968-34A6B92B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Tharayil</dc:creator>
  <cp:keywords/>
  <dc:description/>
  <cp:lastModifiedBy>Sneha Tharayil</cp:lastModifiedBy>
  <cp:revision>2</cp:revision>
  <dcterms:created xsi:type="dcterms:W3CDTF">2014-04-09T09:59:00Z</dcterms:created>
  <dcterms:modified xsi:type="dcterms:W3CDTF">2014-04-09T10:29:00Z</dcterms:modified>
</cp:coreProperties>
</file>