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9D" w:rsidRPr="005B3C9D" w:rsidRDefault="005B3C9D" w:rsidP="005B3C9D">
      <w:pPr>
        <w:spacing w:after="0"/>
        <w:jc w:val="center"/>
        <w:rPr>
          <w:rFonts w:ascii="Century Gothic" w:hAnsi="Century Gothic"/>
          <w:b/>
        </w:rPr>
      </w:pPr>
      <w:r w:rsidRPr="005B3C9D">
        <w:rPr>
          <w:rFonts w:ascii="Century Gothic" w:hAnsi="Century Gothic"/>
          <w:b/>
        </w:rPr>
        <w:t xml:space="preserve">Disney Pixar’s </w:t>
      </w:r>
      <w:r w:rsidRPr="005B3C9D">
        <w:rPr>
          <w:rFonts w:ascii="Century Gothic" w:hAnsi="Century Gothic"/>
          <w:b/>
          <w:i/>
          <w:u w:val="single"/>
        </w:rPr>
        <w:t>A Bug’s Life</w:t>
      </w:r>
      <w:r w:rsidRPr="005B3C9D">
        <w:rPr>
          <w:rFonts w:ascii="Century Gothic" w:hAnsi="Century Gothic"/>
          <w:b/>
        </w:rPr>
        <w:t xml:space="preserve"> Film Analysis</w:t>
      </w:r>
    </w:p>
    <w:p w:rsidR="005B3C9D" w:rsidRDefault="005B3C9D" w:rsidP="005B3C9D">
      <w:pPr>
        <w:spacing w:after="0"/>
        <w:jc w:val="center"/>
        <w:rPr>
          <w:rFonts w:ascii="Century Gothic" w:hAnsi="Century Gothic"/>
          <w:b/>
          <w:i/>
          <w:sz w:val="32"/>
          <w:u w:val="single"/>
        </w:rPr>
      </w:pPr>
      <w:r w:rsidRPr="005B3C9D">
        <w:rPr>
          <w:rFonts w:ascii="Century Gothic" w:hAnsi="Century Gothic"/>
          <w:b/>
        </w:rPr>
        <w:t>Interpretive Questions</w:t>
      </w:r>
      <w:r w:rsidRPr="005B3C9D">
        <w:rPr>
          <w:rFonts w:ascii="Century Gothic" w:hAnsi="Century Gothic"/>
          <w:b/>
          <w:i/>
          <w:sz w:val="32"/>
          <w:u w:val="single"/>
        </w:rPr>
        <w:t xml:space="preserve"> </w:t>
      </w:r>
    </w:p>
    <w:p w:rsidR="005B3C9D" w:rsidRDefault="005B3C9D" w:rsidP="005B3C9D">
      <w:pPr>
        <w:spacing w:after="0"/>
        <w:rPr>
          <w:rFonts w:ascii="Century Gothic" w:hAnsi="Century Gothic"/>
          <w:sz w:val="32"/>
        </w:rPr>
      </w:pPr>
    </w:p>
    <w:p w:rsidR="005B3C9D" w:rsidRDefault="00504BA4" w:rsidP="005B3C9D">
      <w:pPr>
        <w:spacing w:after="0"/>
        <w:rPr>
          <w:rFonts w:ascii="Aparajita" w:hAnsi="Aparajita" w:cs="Aparajita"/>
          <w:b/>
          <w:i/>
          <w:sz w:val="32"/>
        </w:rPr>
      </w:pPr>
      <w:r>
        <w:rPr>
          <w:rFonts w:ascii="Aparajita" w:hAnsi="Aparajita" w:cs="Aparajita"/>
          <w:b/>
          <w:i/>
          <w:sz w:val="32"/>
        </w:rPr>
        <w:t>Introduction:</w:t>
      </w:r>
    </w:p>
    <w:p w:rsidR="00504BA4" w:rsidRDefault="00504BA4" w:rsidP="005B3C9D">
      <w:pPr>
        <w:spacing w:after="0"/>
        <w:rPr>
          <w:rFonts w:ascii="Aparajita" w:hAnsi="Aparajita" w:cs="Aparajita"/>
          <w:sz w:val="32"/>
        </w:rPr>
      </w:pPr>
      <w:r w:rsidRPr="00504BA4">
        <w:rPr>
          <w:rFonts w:ascii="Aparajita" w:hAnsi="Aparajita" w:cs="Aparajita"/>
          <w:sz w:val="32"/>
        </w:rPr>
        <w:tab/>
        <w:t>Throughout our discussions on defining life and finding purpose and meaning in it, we have explored some ideas about what it means to find passion, what life is like, and how we can define a successful human life. Most recently, we wrote our letters to Hasbro making our case what constitutes as a successful life. In science, we’ve also been discussing what we consider to even be life (living/nonliving). This all begs the questions then, how do we measure the worth of a life, human or otherwise? How do we know when and if we matter?</w:t>
      </w:r>
    </w:p>
    <w:p w:rsidR="00504BA4" w:rsidRDefault="00504BA4" w:rsidP="005B3C9D">
      <w:pPr>
        <w:spacing w:after="0"/>
      </w:pPr>
      <w:r>
        <w:rPr>
          <w:rFonts w:ascii="Aparajita" w:hAnsi="Aparajita" w:cs="Aparajita"/>
          <w:sz w:val="32"/>
        </w:rPr>
        <w:tab/>
        <w:t xml:space="preserve">These are not easy questions to answer and sometimes we might find insight into them in the least of expected places, such as children’s movies. As entertaining as they are, children’s animated movies are sometimes the most eloquently profound and there can be much to be learned from them. So with that in mind, we are going to conduct a film analysis of a renowned Disney Pixar animated film </w:t>
      </w:r>
      <w:r>
        <w:rPr>
          <w:rFonts w:ascii="Aparajita" w:hAnsi="Aparajita" w:cs="Aparajita"/>
          <w:i/>
          <w:sz w:val="32"/>
        </w:rPr>
        <w:t>A Bug’s Life</w:t>
      </w:r>
      <w:r>
        <w:t xml:space="preserve">. </w:t>
      </w:r>
    </w:p>
    <w:p w:rsidR="00504BA4" w:rsidRPr="00504BA4" w:rsidRDefault="00504BA4" w:rsidP="005B3C9D">
      <w:pPr>
        <w:spacing w:after="0"/>
        <w:rPr>
          <w:u w:val="single"/>
        </w:rPr>
      </w:pPr>
    </w:p>
    <w:p w:rsidR="00504BA4" w:rsidRPr="00504BA4" w:rsidRDefault="00504BA4" w:rsidP="005B3C9D">
      <w:pPr>
        <w:spacing w:after="0"/>
        <w:rPr>
          <w:rFonts w:ascii="Aparajita" w:hAnsi="Aparajita" w:cs="Aparajita"/>
          <w:b/>
          <w:sz w:val="32"/>
          <w:u w:val="single"/>
        </w:rPr>
      </w:pPr>
      <w:r w:rsidRPr="00504BA4">
        <w:rPr>
          <w:b/>
          <w:u w:val="single"/>
        </w:rPr>
        <w:t xml:space="preserve">Your </w:t>
      </w:r>
      <w:r w:rsidR="004E6D8F">
        <w:rPr>
          <w:b/>
          <w:u w:val="single"/>
        </w:rPr>
        <w:t xml:space="preserve">Ultimate </w:t>
      </w:r>
      <w:r w:rsidRPr="00504BA4">
        <w:rPr>
          <w:b/>
          <w:u w:val="single"/>
        </w:rPr>
        <w:t>task:</w:t>
      </w:r>
      <w:r w:rsidRPr="00504BA4">
        <w:rPr>
          <w:rFonts w:ascii="Aparajita" w:hAnsi="Aparajita" w:cs="Aparajita"/>
          <w:b/>
          <w:sz w:val="32"/>
          <w:u w:val="single"/>
        </w:rPr>
        <w:t xml:space="preserve"> </w:t>
      </w:r>
    </w:p>
    <w:p w:rsidR="004E6D8F" w:rsidRDefault="004E6D8F" w:rsidP="005B3C9D">
      <w:pPr>
        <w:spacing w:after="0"/>
        <w:rPr>
          <w:rFonts w:ascii="Aparajita" w:hAnsi="Aparajita" w:cs="Aparajita"/>
          <w:sz w:val="36"/>
        </w:rPr>
      </w:pPr>
    </w:p>
    <w:p w:rsidR="00504BA4" w:rsidRPr="00504BA4" w:rsidRDefault="00504BA4" w:rsidP="005B3C9D">
      <w:pPr>
        <w:spacing w:after="0"/>
        <w:rPr>
          <w:rFonts w:cs="Aparajita"/>
          <w:sz w:val="26"/>
        </w:rPr>
      </w:pPr>
      <w:r w:rsidRPr="00504BA4">
        <w:rPr>
          <w:rFonts w:cs="Aparajita"/>
          <w:sz w:val="26"/>
        </w:rPr>
        <w:t xml:space="preserve">You will write a </w:t>
      </w:r>
      <w:r w:rsidRPr="00504BA4">
        <w:rPr>
          <w:rFonts w:cs="Aparajita"/>
          <w:b/>
          <w:sz w:val="26"/>
        </w:rPr>
        <w:t>multi-paragraph</w:t>
      </w:r>
      <w:r w:rsidRPr="00504BA4">
        <w:rPr>
          <w:rFonts w:cs="Aparajita"/>
          <w:sz w:val="26"/>
        </w:rPr>
        <w:t xml:space="preserve"> film analysis essay which cites </w:t>
      </w:r>
      <w:r w:rsidRPr="00504BA4">
        <w:rPr>
          <w:rFonts w:cs="Aparajita"/>
          <w:b/>
          <w:sz w:val="26"/>
        </w:rPr>
        <w:t>textual evidence</w:t>
      </w:r>
      <w:r w:rsidRPr="00504BA4">
        <w:rPr>
          <w:rFonts w:cs="Aparajita"/>
          <w:sz w:val="26"/>
        </w:rPr>
        <w:t xml:space="preserve"> (in this case, the film is your text, as well as some additional r</w:t>
      </w:r>
      <w:r w:rsidR="004E6D8F">
        <w:rPr>
          <w:rFonts w:cs="Aparajita"/>
          <w:sz w:val="26"/>
        </w:rPr>
        <w:t xml:space="preserve">esources) to support your central </w:t>
      </w:r>
      <w:r w:rsidR="004E6D8F">
        <w:rPr>
          <w:rFonts w:cs="Aparajita"/>
          <w:b/>
          <w:sz w:val="26"/>
        </w:rPr>
        <w:t>thesis statement (or claim)</w:t>
      </w:r>
      <w:r w:rsidRPr="00504BA4">
        <w:rPr>
          <w:rFonts w:cs="Aparajita"/>
          <w:sz w:val="26"/>
        </w:rPr>
        <w:t xml:space="preserve"> in response to the following prompt:</w:t>
      </w:r>
    </w:p>
    <w:p w:rsidR="00504BA4" w:rsidRPr="00504BA4" w:rsidRDefault="004E6D8F" w:rsidP="005B3C9D">
      <w:pPr>
        <w:spacing w:after="0"/>
        <w:rPr>
          <w:rFonts w:cs="Aparajita"/>
        </w:rPr>
      </w:pPr>
      <w:r>
        <w:rPr>
          <w:rFonts w:cs="Aparajita"/>
        </w:rPr>
        <w:tab/>
      </w:r>
      <w:r w:rsidR="00504BA4">
        <w:rPr>
          <w:rFonts w:cs="Aparajita"/>
        </w:rPr>
        <w:tab/>
        <w:t xml:space="preserve"> </w:t>
      </w:r>
    </w:p>
    <w:p w:rsidR="004E6D8F" w:rsidRDefault="004E6D8F" w:rsidP="004E6D8F">
      <w:pPr>
        <w:spacing w:after="0"/>
        <w:ind w:left="720"/>
        <w:rPr>
          <w:rFonts w:ascii="Arial" w:hAnsi="Arial" w:cs="Arial"/>
          <w:i/>
        </w:rPr>
      </w:pPr>
      <w:r>
        <w:rPr>
          <w:rFonts w:ascii="Arial" w:hAnsi="Arial" w:cs="Arial"/>
          <w:i/>
        </w:rPr>
        <w:t xml:space="preserve">How does Disney Pixar’s film </w:t>
      </w:r>
      <w:r>
        <w:rPr>
          <w:rFonts w:ascii="Arial" w:hAnsi="Arial" w:cs="Arial"/>
          <w:u w:val="single"/>
        </w:rPr>
        <w:t>A Bug’s Life</w:t>
      </w:r>
      <w:r>
        <w:rPr>
          <w:rFonts w:ascii="Arial" w:hAnsi="Arial" w:cs="Arial"/>
        </w:rPr>
        <w:t xml:space="preserve"> </w:t>
      </w:r>
      <w:r>
        <w:rPr>
          <w:rFonts w:ascii="Arial" w:hAnsi="Arial" w:cs="Arial"/>
          <w:i/>
        </w:rPr>
        <w:t xml:space="preserve">address or answer the question of how can we </w:t>
      </w:r>
      <w:r w:rsidRPr="004E6D8F">
        <w:rPr>
          <w:rFonts w:ascii="Arial" w:hAnsi="Arial" w:cs="Arial"/>
          <w:b/>
          <w:i/>
        </w:rPr>
        <w:t>determine the worth of a life</w:t>
      </w:r>
      <w:r>
        <w:rPr>
          <w:rFonts w:ascii="Arial" w:hAnsi="Arial" w:cs="Arial"/>
          <w:i/>
        </w:rPr>
        <w:t xml:space="preserve">? Through its </w:t>
      </w:r>
      <w:r w:rsidRPr="004E6D8F">
        <w:rPr>
          <w:rFonts w:ascii="Arial" w:hAnsi="Arial" w:cs="Arial"/>
          <w:b/>
          <w:i/>
        </w:rPr>
        <w:t>characters</w:t>
      </w:r>
      <w:r>
        <w:rPr>
          <w:rFonts w:ascii="Arial" w:hAnsi="Arial" w:cs="Arial"/>
          <w:i/>
        </w:rPr>
        <w:t xml:space="preserve">, and the </w:t>
      </w:r>
      <w:r w:rsidRPr="004E6D8F">
        <w:rPr>
          <w:rFonts w:ascii="Arial" w:hAnsi="Arial" w:cs="Arial"/>
          <w:b/>
          <w:i/>
        </w:rPr>
        <w:t>conflict</w:t>
      </w:r>
      <w:r w:rsidR="004743CA">
        <w:rPr>
          <w:rFonts w:ascii="Arial" w:hAnsi="Arial" w:cs="Arial"/>
          <w:i/>
        </w:rPr>
        <w:t xml:space="preserve">, </w:t>
      </w:r>
      <w:r w:rsidRPr="004E6D8F">
        <w:rPr>
          <w:rFonts w:ascii="Arial" w:hAnsi="Arial" w:cs="Arial"/>
          <w:b/>
          <w:i/>
        </w:rPr>
        <w:t>symbolism</w:t>
      </w:r>
      <w:r w:rsidR="004743CA">
        <w:rPr>
          <w:rFonts w:ascii="Arial" w:hAnsi="Arial" w:cs="Arial"/>
          <w:b/>
          <w:i/>
        </w:rPr>
        <w:t>, and structure of the text (aspects/details of the film)</w:t>
      </w:r>
      <w:r>
        <w:rPr>
          <w:rFonts w:ascii="Arial" w:hAnsi="Arial" w:cs="Arial"/>
          <w:i/>
        </w:rPr>
        <w:t xml:space="preserve"> what messages does it purvey as it pertains to this topic? How does the film’s message to this compare to other texts on this topic?</w:t>
      </w:r>
    </w:p>
    <w:p w:rsidR="004E6D8F" w:rsidRDefault="004E6D8F" w:rsidP="004E6D8F">
      <w:pPr>
        <w:spacing w:after="0"/>
        <w:rPr>
          <w:rFonts w:ascii="Arial" w:hAnsi="Arial" w:cs="Arial"/>
        </w:rPr>
      </w:pPr>
    </w:p>
    <w:p w:rsidR="00504BA4" w:rsidRPr="004E6D8F" w:rsidRDefault="004E6D8F" w:rsidP="004E6D8F">
      <w:pPr>
        <w:spacing w:after="0"/>
        <w:rPr>
          <w:rFonts w:ascii="Arial" w:hAnsi="Arial" w:cs="Arial"/>
          <w:i/>
        </w:rPr>
      </w:pPr>
      <w:r>
        <w:rPr>
          <w:rFonts w:ascii="Arial" w:hAnsi="Arial" w:cs="Arial"/>
          <w:i/>
        </w:rPr>
        <w:t xml:space="preserve">  </w:t>
      </w:r>
    </w:p>
    <w:p w:rsidR="005B3C9D" w:rsidRPr="004E6D8F" w:rsidRDefault="004E6D8F">
      <w:pPr>
        <w:rPr>
          <w:rFonts w:ascii="Aparajita" w:hAnsi="Aparajita" w:cs="Aparajita"/>
          <w:b/>
          <w:sz w:val="36"/>
          <w:u w:val="single"/>
        </w:rPr>
      </w:pPr>
      <w:r w:rsidRPr="004E6D8F">
        <w:rPr>
          <w:rFonts w:ascii="Aparajita" w:hAnsi="Aparajita" w:cs="Aparajita"/>
          <w:b/>
          <w:sz w:val="36"/>
          <w:u w:val="single"/>
        </w:rPr>
        <w:t>Directions for this planning sheet:</w:t>
      </w:r>
    </w:p>
    <w:p w:rsidR="005B3C9D" w:rsidRDefault="004E6D8F">
      <w:pPr>
        <w:rPr>
          <w:rFonts w:asciiTheme="minorHAnsi" w:hAnsiTheme="minorHAnsi"/>
          <w:sz w:val="24"/>
          <w:szCs w:val="32"/>
        </w:rPr>
      </w:pPr>
      <w:r w:rsidRPr="004E6D8F">
        <w:rPr>
          <w:rFonts w:asciiTheme="minorHAnsi" w:hAnsiTheme="minorHAnsi"/>
          <w:szCs w:val="32"/>
        </w:rPr>
        <w:tab/>
      </w:r>
      <w:r w:rsidRPr="004E6D8F">
        <w:rPr>
          <w:rFonts w:asciiTheme="minorHAnsi" w:hAnsiTheme="minorHAnsi"/>
          <w:sz w:val="24"/>
          <w:szCs w:val="32"/>
        </w:rPr>
        <w:t>I am providing you with a list of interpretive questions to help facilitate your analysis of the film in relation to the p</w:t>
      </w:r>
      <w:r w:rsidR="007D14CF">
        <w:rPr>
          <w:rFonts w:asciiTheme="minorHAnsi" w:hAnsiTheme="minorHAnsi"/>
          <w:sz w:val="24"/>
          <w:szCs w:val="32"/>
        </w:rPr>
        <w:t>rompt. You MUST</w:t>
      </w:r>
      <w:r w:rsidRPr="004E6D8F">
        <w:rPr>
          <w:rFonts w:asciiTheme="minorHAnsi" w:hAnsiTheme="minorHAnsi"/>
          <w:sz w:val="24"/>
          <w:szCs w:val="32"/>
        </w:rPr>
        <w:t xml:space="preserve"> pick at least </w:t>
      </w:r>
      <w:r w:rsidRPr="004E6D8F">
        <w:rPr>
          <w:rFonts w:asciiTheme="minorHAnsi" w:hAnsiTheme="minorHAnsi"/>
          <w:b/>
          <w:sz w:val="24"/>
          <w:szCs w:val="32"/>
        </w:rPr>
        <w:t xml:space="preserve">THREE </w:t>
      </w:r>
      <w:r w:rsidRPr="004E6D8F">
        <w:rPr>
          <w:rFonts w:asciiTheme="minorHAnsi" w:hAnsiTheme="minorHAnsi"/>
          <w:sz w:val="24"/>
          <w:szCs w:val="32"/>
        </w:rPr>
        <w:t xml:space="preserve">of the questions to answer and </w:t>
      </w:r>
      <w:r w:rsidRPr="004E6D8F">
        <w:rPr>
          <w:rFonts w:asciiTheme="minorHAnsi" w:hAnsiTheme="minorHAnsi"/>
          <w:b/>
          <w:sz w:val="24"/>
          <w:szCs w:val="32"/>
        </w:rPr>
        <w:t>find textual evidence</w:t>
      </w:r>
      <w:r w:rsidRPr="004E6D8F">
        <w:rPr>
          <w:rFonts w:asciiTheme="minorHAnsi" w:hAnsiTheme="minorHAnsi"/>
          <w:sz w:val="24"/>
          <w:szCs w:val="32"/>
        </w:rPr>
        <w:t xml:space="preserve"> to support your answer. Use the following guidelines on quotations and the graphic organizers below to help you sort your information.  </w:t>
      </w:r>
    </w:p>
    <w:p w:rsidR="004E6D8F" w:rsidRDefault="00BB79CA">
      <w:pPr>
        <w:rPr>
          <w:rFonts w:asciiTheme="minorHAnsi" w:hAnsiTheme="minorHAnsi"/>
          <w:sz w:val="24"/>
          <w:szCs w:val="32"/>
        </w:rPr>
      </w:pPr>
      <w:r>
        <w:rPr>
          <w:rFonts w:asciiTheme="minorHAnsi" w:hAnsiTheme="minorHAnsi"/>
          <w:sz w:val="24"/>
          <w:szCs w:val="32"/>
        </w:rPr>
        <w:lastRenderedPageBreak/>
        <w:tab/>
        <w:t xml:space="preserve">Yes, there are a lot of interpretive questions, but that’s because there are so many dimensions and ways in which you can approach this film analysis and this question. Remember you are picking </w:t>
      </w:r>
      <w:r w:rsidRPr="00BB79CA">
        <w:rPr>
          <w:rFonts w:asciiTheme="minorHAnsi" w:hAnsiTheme="minorHAnsi"/>
          <w:b/>
          <w:sz w:val="24"/>
          <w:szCs w:val="32"/>
        </w:rPr>
        <w:t>THREE</w:t>
      </w:r>
      <w:r>
        <w:rPr>
          <w:rFonts w:asciiTheme="minorHAnsi" w:hAnsiTheme="minorHAnsi"/>
          <w:sz w:val="24"/>
          <w:szCs w:val="32"/>
        </w:rPr>
        <w:t xml:space="preserve"> to answer, but pick three questions that you think might best fit together in an essay or are related. Good luck!</w:t>
      </w:r>
    </w:p>
    <w:p w:rsidR="004E6D8F" w:rsidRPr="00BB79CA" w:rsidRDefault="004E6D8F">
      <w:pPr>
        <w:rPr>
          <w:rFonts w:asciiTheme="majorHAnsi" w:hAnsiTheme="majorHAnsi"/>
          <w:i/>
          <w:sz w:val="24"/>
          <w:szCs w:val="32"/>
        </w:rPr>
      </w:pPr>
      <w:r w:rsidRPr="00BB79CA">
        <w:rPr>
          <w:rFonts w:asciiTheme="majorHAnsi" w:hAnsiTheme="majorHAnsi"/>
          <w:i/>
          <w:sz w:val="24"/>
          <w:szCs w:val="32"/>
        </w:rPr>
        <w:t>Interpretive/Analysis Questions:</w:t>
      </w:r>
    </w:p>
    <w:p w:rsidR="005B3C9D" w:rsidRPr="00BB79CA" w:rsidRDefault="004E6D8F" w:rsidP="004E6D8F">
      <w:pPr>
        <w:pStyle w:val="ListParagraph"/>
        <w:numPr>
          <w:ilvl w:val="0"/>
          <w:numId w:val="11"/>
        </w:numPr>
        <w:rPr>
          <w:rFonts w:asciiTheme="majorHAnsi" w:hAnsiTheme="majorHAnsi"/>
          <w:sz w:val="24"/>
        </w:rPr>
      </w:pPr>
      <w:r w:rsidRPr="00BB79CA">
        <w:rPr>
          <w:rFonts w:asciiTheme="majorHAnsi" w:hAnsiTheme="majorHAnsi"/>
          <w:sz w:val="24"/>
        </w:rPr>
        <w:t xml:space="preserve">What is/are the conflict(s) in the story? </w:t>
      </w:r>
    </w:p>
    <w:p w:rsidR="00040CE4" w:rsidRPr="00BB79CA" w:rsidRDefault="00040CE4" w:rsidP="004E6D8F">
      <w:pPr>
        <w:pStyle w:val="ListParagraph"/>
        <w:numPr>
          <w:ilvl w:val="0"/>
          <w:numId w:val="11"/>
        </w:numPr>
        <w:rPr>
          <w:rFonts w:asciiTheme="majorHAnsi" w:hAnsiTheme="majorHAnsi"/>
          <w:sz w:val="24"/>
        </w:rPr>
      </w:pPr>
      <w:r w:rsidRPr="00BB79CA">
        <w:rPr>
          <w:rFonts w:asciiTheme="majorHAnsi" w:hAnsiTheme="majorHAnsi"/>
          <w:sz w:val="24"/>
        </w:rPr>
        <w:t>What is the turning point/climax in the story? Why is it the turning point, and how does that help convey the message?</w:t>
      </w:r>
    </w:p>
    <w:p w:rsidR="004E6D8F" w:rsidRPr="00BB79CA" w:rsidRDefault="004E6D8F" w:rsidP="004E6D8F">
      <w:pPr>
        <w:pStyle w:val="ListParagraph"/>
        <w:numPr>
          <w:ilvl w:val="0"/>
          <w:numId w:val="11"/>
        </w:numPr>
        <w:rPr>
          <w:rFonts w:asciiTheme="majorHAnsi" w:hAnsiTheme="majorHAnsi"/>
          <w:sz w:val="24"/>
        </w:rPr>
      </w:pPr>
      <w:r w:rsidRPr="00BB79CA">
        <w:rPr>
          <w:rFonts w:asciiTheme="majorHAnsi" w:hAnsiTheme="majorHAnsi"/>
          <w:sz w:val="24"/>
        </w:rPr>
        <w:t>What are the grasshoppers’ attitudes towards the ant colony? Why?</w:t>
      </w:r>
    </w:p>
    <w:p w:rsidR="004E6D8F" w:rsidRPr="00BB79CA" w:rsidRDefault="004E6D8F" w:rsidP="004E6D8F">
      <w:pPr>
        <w:pStyle w:val="ListParagraph"/>
        <w:numPr>
          <w:ilvl w:val="0"/>
          <w:numId w:val="11"/>
        </w:numPr>
        <w:rPr>
          <w:rFonts w:asciiTheme="majorHAnsi" w:hAnsiTheme="majorHAnsi"/>
          <w:sz w:val="24"/>
        </w:rPr>
      </w:pPr>
      <w:r w:rsidRPr="00BB79CA">
        <w:rPr>
          <w:rFonts w:asciiTheme="majorHAnsi" w:hAnsiTheme="majorHAnsi"/>
          <w:sz w:val="24"/>
        </w:rPr>
        <w:t xml:space="preserve">What are the </w:t>
      </w:r>
      <w:r w:rsidR="004743CA" w:rsidRPr="00BB79CA">
        <w:rPr>
          <w:rFonts w:asciiTheme="majorHAnsi" w:hAnsiTheme="majorHAnsi"/>
          <w:sz w:val="24"/>
        </w:rPr>
        <w:t xml:space="preserve">colony’s attitudes towards </w:t>
      </w:r>
      <w:proofErr w:type="spellStart"/>
      <w:r w:rsidR="004743CA" w:rsidRPr="00BB79CA">
        <w:rPr>
          <w:rFonts w:asciiTheme="majorHAnsi" w:hAnsiTheme="majorHAnsi"/>
          <w:sz w:val="24"/>
        </w:rPr>
        <w:t>Flik</w:t>
      </w:r>
      <w:proofErr w:type="spellEnd"/>
      <w:r w:rsidR="004743CA" w:rsidRPr="00BB79CA">
        <w:rPr>
          <w:rFonts w:asciiTheme="majorHAnsi" w:hAnsiTheme="majorHAnsi"/>
          <w:sz w:val="24"/>
        </w:rPr>
        <w:t xml:space="preserve">? What are </w:t>
      </w:r>
      <w:proofErr w:type="spellStart"/>
      <w:r w:rsidR="004743CA" w:rsidRPr="00BB79CA">
        <w:rPr>
          <w:rFonts w:asciiTheme="majorHAnsi" w:hAnsiTheme="majorHAnsi"/>
          <w:sz w:val="24"/>
        </w:rPr>
        <w:t>Flik’s</w:t>
      </w:r>
      <w:proofErr w:type="spellEnd"/>
      <w:r w:rsidR="004743CA" w:rsidRPr="00BB79CA">
        <w:rPr>
          <w:rFonts w:asciiTheme="majorHAnsi" w:hAnsiTheme="majorHAnsi"/>
          <w:sz w:val="24"/>
        </w:rPr>
        <w:t xml:space="preserve"> attitudes toward the colony?</w:t>
      </w:r>
    </w:p>
    <w:p w:rsidR="00040CE4" w:rsidRPr="00BB79CA" w:rsidRDefault="004743CA" w:rsidP="00040CE4">
      <w:pPr>
        <w:pStyle w:val="ListParagraph"/>
        <w:numPr>
          <w:ilvl w:val="0"/>
          <w:numId w:val="11"/>
        </w:numPr>
        <w:rPr>
          <w:rFonts w:asciiTheme="majorHAnsi" w:hAnsiTheme="majorHAnsi"/>
          <w:sz w:val="24"/>
        </w:rPr>
      </w:pPr>
      <w:r w:rsidRPr="00BB79CA">
        <w:rPr>
          <w:rFonts w:asciiTheme="majorHAnsi" w:hAnsiTheme="majorHAnsi"/>
          <w:sz w:val="24"/>
        </w:rPr>
        <w:t xml:space="preserve">Why is </w:t>
      </w:r>
      <w:proofErr w:type="spellStart"/>
      <w:r w:rsidRPr="00BB79CA">
        <w:rPr>
          <w:rFonts w:asciiTheme="majorHAnsi" w:hAnsiTheme="majorHAnsi"/>
          <w:sz w:val="24"/>
        </w:rPr>
        <w:t>Flik</w:t>
      </w:r>
      <w:proofErr w:type="spellEnd"/>
      <w:r w:rsidRPr="00BB79CA">
        <w:rPr>
          <w:rFonts w:asciiTheme="majorHAnsi" w:hAnsiTheme="majorHAnsi"/>
          <w:sz w:val="24"/>
        </w:rPr>
        <w:t xml:space="preserve"> so eager to do things differently?</w:t>
      </w:r>
    </w:p>
    <w:p w:rsidR="00040CE4" w:rsidRPr="00BB79CA" w:rsidRDefault="00040CE4" w:rsidP="00040CE4">
      <w:pPr>
        <w:pStyle w:val="ListParagraph"/>
        <w:numPr>
          <w:ilvl w:val="0"/>
          <w:numId w:val="11"/>
        </w:numPr>
        <w:rPr>
          <w:rFonts w:asciiTheme="majorHAnsi" w:hAnsiTheme="majorHAnsi"/>
          <w:sz w:val="24"/>
        </w:rPr>
      </w:pPr>
      <w:r w:rsidRPr="00BB79CA">
        <w:rPr>
          <w:rFonts w:asciiTheme="majorHAnsi" w:hAnsiTheme="majorHAnsi"/>
          <w:sz w:val="24"/>
        </w:rPr>
        <w:t xml:space="preserve">In what ways are </w:t>
      </w:r>
      <w:proofErr w:type="spellStart"/>
      <w:r w:rsidRPr="00BB79CA">
        <w:rPr>
          <w:rFonts w:asciiTheme="majorHAnsi" w:hAnsiTheme="majorHAnsi"/>
          <w:sz w:val="24"/>
        </w:rPr>
        <w:t>Flik’s</w:t>
      </w:r>
      <w:proofErr w:type="spellEnd"/>
      <w:r w:rsidRPr="00BB79CA">
        <w:rPr>
          <w:rFonts w:asciiTheme="majorHAnsi" w:hAnsiTheme="majorHAnsi"/>
          <w:sz w:val="24"/>
        </w:rPr>
        <w:t xml:space="preserve"> gifts misunderstood</w:t>
      </w:r>
      <w:r w:rsidR="00EF7D31" w:rsidRPr="00BB79CA">
        <w:rPr>
          <w:rFonts w:asciiTheme="majorHAnsi" w:hAnsiTheme="majorHAnsi"/>
          <w:sz w:val="24"/>
        </w:rPr>
        <w:t>?</w:t>
      </w:r>
      <w:r w:rsidRPr="00BB79CA">
        <w:rPr>
          <w:rFonts w:asciiTheme="majorHAnsi" w:hAnsiTheme="majorHAnsi"/>
          <w:sz w:val="24"/>
        </w:rPr>
        <w:t xml:space="preserve"> Dot’s? What other characters are misunderstood?</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What is the significance of Dot’s character and her other little friends?</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 xml:space="preserve">Who in society might the ants represent? Who might </w:t>
      </w:r>
      <w:proofErr w:type="spellStart"/>
      <w:r w:rsidRPr="00BB79CA">
        <w:rPr>
          <w:rFonts w:asciiTheme="majorHAnsi" w:hAnsiTheme="majorHAnsi"/>
          <w:sz w:val="24"/>
        </w:rPr>
        <w:t>Flik</w:t>
      </w:r>
      <w:proofErr w:type="spellEnd"/>
      <w:r w:rsidRPr="00BB79CA">
        <w:rPr>
          <w:rFonts w:asciiTheme="majorHAnsi" w:hAnsiTheme="majorHAnsi"/>
          <w:sz w:val="24"/>
        </w:rPr>
        <w:t xml:space="preserve"> represent? Who might the grasshopper represent? Who might the circus bugs represent?</w:t>
      </w:r>
      <w:r w:rsidR="007D14CF" w:rsidRPr="00BB79CA">
        <w:rPr>
          <w:rFonts w:asciiTheme="majorHAnsi" w:hAnsiTheme="majorHAnsi"/>
          <w:sz w:val="24"/>
        </w:rPr>
        <w:t xml:space="preserve"> Any other character representations?</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Why do you think the filmmakers decided to revolve this story around a world of bugs? Why not humans or even a safari?</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 xml:space="preserve">What other aspects or details of the film help contribute to the message it is trying to convey? Consider things like the music/soundtrack, illustrative details or images the animators chose to include, setting, etc., that the filmmakers chose to include or </w:t>
      </w:r>
      <w:r w:rsidRPr="00BB79CA">
        <w:rPr>
          <w:rFonts w:asciiTheme="majorHAnsi" w:hAnsiTheme="majorHAnsi"/>
          <w:i/>
          <w:sz w:val="24"/>
        </w:rPr>
        <w:t xml:space="preserve">not </w:t>
      </w:r>
      <w:r w:rsidRPr="00BB79CA">
        <w:rPr>
          <w:rFonts w:asciiTheme="majorHAnsi" w:hAnsiTheme="majorHAnsi"/>
          <w:sz w:val="24"/>
        </w:rPr>
        <w:t>include.</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What is the significance of the seed (or the pebble) in the movie?</w:t>
      </w:r>
    </w:p>
    <w:p w:rsidR="004743CA" w:rsidRPr="00BB79CA" w:rsidRDefault="004743CA" w:rsidP="004E6D8F">
      <w:pPr>
        <w:pStyle w:val="ListParagraph"/>
        <w:numPr>
          <w:ilvl w:val="0"/>
          <w:numId w:val="11"/>
        </w:numPr>
        <w:rPr>
          <w:rFonts w:asciiTheme="majorHAnsi" w:hAnsiTheme="majorHAnsi"/>
          <w:sz w:val="24"/>
        </w:rPr>
      </w:pPr>
      <w:r w:rsidRPr="00BB79CA">
        <w:rPr>
          <w:rFonts w:asciiTheme="majorHAnsi" w:hAnsiTheme="majorHAnsi"/>
          <w:sz w:val="24"/>
        </w:rPr>
        <w:t>What might be some other implicit symbols throughout the movie?</w:t>
      </w:r>
    </w:p>
    <w:p w:rsidR="007D14CF" w:rsidRPr="00BB79CA" w:rsidRDefault="004743CA" w:rsidP="007D14CF">
      <w:pPr>
        <w:pStyle w:val="ListParagraph"/>
        <w:numPr>
          <w:ilvl w:val="0"/>
          <w:numId w:val="11"/>
        </w:numPr>
        <w:rPr>
          <w:rFonts w:asciiTheme="majorHAnsi" w:hAnsiTheme="majorHAnsi"/>
          <w:sz w:val="24"/>
        </w:rPr>
      </w:pPr>
      <w:r w:rsidRPr="00BB79CA">
        <w:rPr>
          <w:rFonts w:asciiTheme="majorHAnsi" w:hAnsiTheme="majorHAnsi"/>
          <w:sz w:val="24"/>
        </w:rPr>
        <w:t>What figurative or literary language devices do you see applied in this story? How do these devices help convey the point?</w:t>
      </w:r>
    </w:p>
    <w:p w:rsidR="007D14CF" w:rsidRPr="00BB79CA" w:rsidRDefault="00BB79CA" w:rsidP="00BB79CA">
      <w:pPr>
        <w:pStyle w:val="ListParagraph"/>
        <w:numPr>
          <w:ilvl w:val="0"/>
          <w:numId w:val="11"/>
        </w:numPr>
        <w:rPr>
          <w:rFonts w:asciiTheme="majorHAnsi" w:hAnsiTheme="majorHAnsi"/>
          <w:sz w:val="24"/>
        </w:rPr>
      </w:pPr>
      <w:r w:rsidRPr="00BB79CA">
        <w:rPr>
          <w:rFonts w:asciiTheme="majorHAnsi" w:hAnsiTheme="majorHAnsi"/>
          <w:sz w:val="24"/>
        </w:rPr>
        <w:t>Does the ant colony suffer from a lack of diversity? Agree or disagree. Why might that be a good or bad thing?</w:t>
      </w:r>
    </w:p>
    <w:p w:rsidR="00BB79CA" w:rsidRPr="00BB79CA" w:rsidRDefault="00BB79CA" w:rsidP="00BB79CA">
      <w:pPr>
        <w:pStyle w:val="ListParagraph"/>
        <w:ind w:left="1080"/>
        <w:rPr>
          <w:rFonts w:asciiTheme="minorHAnsi" w:hAnsiTheme="minorHAnsi"/>
          <w:sz w:val="24"/>
        </w:rPr>
      </w:pPr>
    </w:p>
    <w:p w:rsidR="00112AE6" w:rsidRPr="007D14CF" w:rsidRDefault="00112AE6">
      <w:pPr>
        <w:rPr>
          <w:rFonts w:asciiTheme="minorHAnsi" w:hAnsiTheme="minorHAnsi"/>
          <w:sz w:val="24"/>
        </w:rPr>
      </w:pPr>
      <w:r w:rsidRPr="007D14CF">
        <w:rPr>
          <w:rFonts w:asciiTheme="minorHAnsi" w:hAnsiTheme="minorHAnsi"/>
          <w:sz w:val="24"/>
        </w:rPr>
        <w:t>Writing about quotes requires practice.  For each section we read, please find ONE quote and explain the quote.  Below in the boxes, I have given you some helpful information to read before getting started.</w:t>
      </w:r>
    </w:p>
    <w:tbl>
      <w:tblPr>
        <w:tblStyle w:val="TableGrid"/>
        <w:tblW w:w="0" w:type="auto"/>
        <w:tblLook w:val="00A0" w:firstRow="1" w:lastRow="0" w:firstColumn="1" w:lastColumn="0" w:noHBand="0" w:noVBand="0"/>
      </w:tblPr>
      <w:tblGrid>
        <w:gridCol w:w="4428"/>
        <w:gridCol w:w="4428"/>
      </w:tblGrid>
      <w:tr w:rsidR="00112AE6" w:rsidRPr="007D14CF">
        <w:tc>
          <w:tcPr>
            <w:tcW w:w="4428" w:type="dxa"/>
          </w:tcPr>
          <w:p w:rsidR="00112AE6" w:rsidRPr="007D14CF" w:rsidRDefault="00112AE6">
            <w:pPr>
              <w:rPr>
                <w:rFonts w:asciiTheme="minorHAnsi" w:hAnsiTheme="minorHAnsi"/>
                <w:b/>
                <w:sz w:val="24"/>
              </w:rPr>
            </w:pPr>
            <w:r w:rsidRPr="007D14CF">
              <w:rPr>
                <w:rFonts w:asciiTheme="minorHAnsi" w:hAnsiTheme="minorHAnsi"/>
                <w:b/>
                <w:sz w:val="24"/>
              </w:rPr>
              <w:t>What is a quote?</w:t>
            </w:r>
          </w:p>
          <w:p w:rsidR="00112AE6" w:rsidRPr="007D14CF" w:rsidRDefault="00112AE6" w:rsidP="00112AE6">
            <w:pPr>
              <w:pStyle w:val="ListParagraph"/>
              <w:numPr>
                <w:ilvl w:val="0"/>
                <w:numId w:val="1"/>
              </w:numPr>
              <w:rPr>
                <w:rFonts w:asciiTheme="minorHAnsi" w:hAnsiTheme="minorHAnsi"/>
                <w:sz w:val="24"/>
              </w:rPr>
            </w:pPr>
            <w:r w:rsidRPr="007D14CF">
              <w:rPr>
                <w:rFonts w:asciiTheme="minorHAnsi" w:hAnsiTheme="minorHAnsi"/>
                <w:sz w:val="24"/>
              </w:rPr>
              <w:t>A quote is any word, sentence, or passage taken from a written text.</w:t>
            </w:r>
          </w:p>
          <w:p w:rsidR="00112AE6" w:rsidRPr="007D14CF" w:rsidRDefault="00112AE6" w:rsidP="00112AE6">
            <w:pPr>
              <w:pStyle w:val="ListParagraph"/>
              <w:numPr>
                <w:ilvl w:val="0"/>
                <w:numId w:val="1"/>
              </w:numPr>
              <w:rPr>
                <w:rFonts w:asciiTheme="minorHAnsi" w:hAnsiTheme="minorHAnsi"/>
                <w:sz w:val="24"/>
              </w:rPr>
            </w:pPr>
            <w:r w:rsidRPr="007D14CF">
              <w:rPr>
                <w:rFonts w:asciiTheme="minorHAnsi" w:hAnsiTheme="minorHAnsi"/>
                <w:sz w:val="24"/>
              </w:rPr>
              <w:t>The words can be</w:t>
            </w:r>
            <w:r w:rsidR="00634024" w:rsidRPr="007D14CF">
              <w:rPr>
                <w:rFonts w:asciiTheme="minorHAnsi" w:hAnsiTheme="minorHAnsi"/>
                <w:sz w:val="24"/>
              </w:rPr>
              <w:t>,</w:t>
            </w:r>
            <w:r w:rsidRPr="007D14CF">
              <w:rPr>
                <w:rFonts w:asciiTheme="minorHAnsi" w:hAnsiTheme="minorHAnsi"/>
                <w:sz w:val="24"/>
              </w:rPr>
              <w:t xml:space="preserve"> but are not necessarily</w:t>
            </w:r>
            <w:r w:rsidR="00634024" w:rsidRPr="007D14CF">
              <w:rPr>
                <w:rFonts w:asciiTheme="minorHAnsi" w:hAnsiTheme="minorHAnsi"/>
                <w:sz w:val="24"/>
              </w:rPr>
              <w:t>,</w:t>
            </w:r>
            <w:r w:rsidRPr="007D14CF">
              <w:rPr>
                <w:rFonts w:asciiTheme="minorHAnsi" w:hAnsiTheme="minorHAnsi"/>
                <w:sz w:val="24"/>
              </w:rPr>
              <w:t xml:space="preserve"> spoken</w:t>
            </w:r>
            <w:r w:rsidR="00634024" w:rsidRPr="007D14CF">
              <w:rPr>
                <w:rFonts w:asciiTheme="minorHAnsi" w:hAnsiTheme="minorHAnsi"/>
                <w:sz w:val="24"/>
              </w:rPr>
              <w:t xml:space="preserve"> by characters</w:t>
            </w:r>
            <w:r w:rsidRPr="007D14CF">
              <w:rPr>
                <w:rFonts w:asciiTheme="minorHAnsi" w:hAnsiTheme="minorHAnsi"/>
                <w:sz w:val="24"/>
              </w:rPr>
              <w:t>.</w:t>
            </w:r>
            <w:r w:rsidR="009C6AFE" w:rsidRPr="007D14CF">
              <w:rPr>
                <w:rFonts w:asciiTheme="minorHAnsi" w:hAnsiTheme="minorHAnsi"/>
                <w:sz w:val="24"/>
              </w:rPr>
              <w:t xml:space="preserve"> </w:t>
            </w:r>
          </w:p>
          <w:p w:rsidR="009C6AFE" w:rsidRPr="007D14CF" w:rsidRDefault="009C6AFE" w:rsidP="009C6AFE">
            <w:pPr>
              <w:pStyle w:val="ListParagraph"/>
              <w:numPr>
                <w:ilvl w:val="0"/>
                <w:numId w:val="1"/>
              </w:numPr>
              <w:rPr>
                <w:rFonts w:asciiTheme="minorHAnsi" w:hAnsiTheme="minorHAnsi"/>
                <w:sz w:val="24"/>
              </w:rPr>
            </w:pPr>
            <w:r w:rsidRPr="007D14CF">
              <w:rPr>
                <w:rFonts w:asciiTheme="minorHAnsi" w:hAnsiTheme="minorHAnsi"/>
                <w:sz w:val="24"/>
              </w:rPr>
              <w:t>They can simply be any sequence of words you take directly out of a text word-for-word.</w:t>
            </w:r>
          </w:p>
          <w:p w:rsidR="009C6AFE" w:rsidRPr="007D14CF" w:rsidRDefault="009C6AFE" w:rsidP="009C6AFE">
            <w:pPr>
              <w:pStyle w:val="ListParagraph"/>
              <w:numPr>
                <w:ilvl w:val="0"/>
                <w:numId w:val="1"/>
              </w:numPr>
              <w:rPr>
                <w:rFonts w:asciiTheme="minorHAnsi" w:hAnsiTheme="minorHAnsi"/>
                <w:sz w:val="24"/>
              </w:rPr>
            </w:pPr>
            <w:r w:rsidRPr="007D14CF">
              <w:rPr>
                <w:rFonts w:asciiTheme="minorHAnsi" w:hAnsiTheme="minorHAnsi"/>
                <w:sz w:val="24"/>
              </w:rPr>
              <w:t xml:space="preserve">In expository writing, quotes represent words that are NOT yours, but are words that from </w:t>
            </w:r>
            <w:r w:rsidRPr="007D14CF">
              <w:rPr>
                <w:rFonts w:asciiTheme="minorHAnsi" w:hAnsiTheme="minorHAnsi"/>
                <w:sz w:val="24"/>
              </w:rPr>
              <w:lastRenderedPageBreak/>
              <w:t>another source that might be important to making your point</w:t>
            </w:r>
          </w:p>
          <w:p w:rsidR="00112AE6" w:rsidRPr="007D14CF" w:rsidRDefault="00112AE6" w:rsidP="00112AE6">
            <w:pPr>
              <w:pStyle w:val="ListParagraph"/>
              <w:numPr>
                <w:ilvl w:val="0"/>
                <w:numId w:val="1"/>
              </w:numPr>
              <w:rPr>
                <w:rFonts w:asciiTheme="minorHAnsi" w:hAnsiTheme="minorHAnsi"/>
                <w:sz w:val="24"/>
              </w:rPr>
            </w:pPr>
            <w:r w:rsidRPr="007D14CF">
              <w:rPr>
                <w:rFonts w:asciiTheme="minorHAnsi" w:hAnsiTheme="minorHAnsi"/>
                <w:sz w:val="24"/>
              </w:rPr>
              <w:t>Whatever appears between quotation marks should be exactly what the text/person wrote or said.</w:t>
            </w:r>
          </w:p>
          <w:p w:rsidR="009C6AFE" w:rsidRPr="007D14CF" w:rsidRDefault="009C6AFE" w:rsidP="009C6AFE">
            <w:pPr>
              <w:pStyle w:val="ListParagraph"/>
              <w:rPr>
                <w:rFonts w:asciiTheme="minorHAnsi" w:hAnsiTheme="minorHAnsi"/>
                <w:sz w:val="24"/>
              </w:rPr>
            </w:pPr>
          </w:p>
        </w:tc>
        <w:tc>
          <w:tcPr>
            <w:tcW w:w="4428" w:type="dxa"/>
          </w:tcPr>
          <w:p w:rsidR="00112AE6" w:rsidRPr="007D14CF" w:rsidRDefault="00112AE6">
            <w:pPr>
              <w:rPr>
                <w:rFonts w:asciiTheme="minorHAnsi" w:hAnsiTheme="minorHAnsi"/>
                <w:b/>
                <w:sz w:val="24"/>
              </w:rPr>
            </w:pPr>
            <w:r w:rsidRPr="007D14CF">
              <w:rPr>
                <w:rFonts w:asciiTheme="minorHAnsi" w:hAnsiTheme="minorHAnsi"/>
                <w:b/>
                <w:sz w:val="24"/>
              </w:rPr>
              <w:lastRenderedPageBreak/>
              <w:t>Qualities of a good quote</w:t>
            </w:r>
          </w:p>
          <w:p w:rsidR="00112AE6" w:rsidRPr="007D14CF" w:rsidRDefault="00112AE6" w:rsidP="00112AE6">
            <w:pPr>
              <w:pStyle w:val="ListParagraph"/>
              <w:numPr>
                <w:ilvl w:val="0"/>
                <w:numId w:val="2"/>
              </w:numPr>
              <w:rPr>
                <w:rFonts w:asciiTheme="minorHAnsi" w:hAnsiTheme="minorHAnsi"/>
                <w:sz w:val="24"/>
              </w:rPr>
            </w:pPr>
            <w:r w:rsidRPr="007D14CF">
              <w:rPr>
                <w:rFonts w:asciiTheme="minorHAnsi" w:hAnsiTheme="minorHAnsi"/>
                <w:sz w:val="24"/>
              </w:rPr>
              <w:t>It is meaningful to you, the author, or the characters.</w:t>
            </w:r>
          </w:p>
          <w:p w:rsidR="00112AE6" w:rsidRPr="007D14CF" w:rsidRDefault="00112AE6" w:rsidP="00112AE6">
            <w:pPr>
              <w:pStyle w:val="ListParagraph"/>
              <w:numPr>
                <w:ilvl w:val="0"/>
                <w:numId w:val="2"/>
              </w:numPr>
              <w:rPr>
                <w:rFonts w:asciiTheme="minorHAnsi" w:hAnsiTheme="minorHAnsi"/>
                <w:sz w:val="24"/>
              </w:rPr>
            </w:pPr>
            <w:r w:rsidRPr="007D14CF">
              <w:rPr>
                <w:rFonts w:asciiTheme="minorHAnsi" w:hAnsiTheme="minorHAnsi"/>
                <w:sz w:val="24"/>
              </w:rPr>
              <w:t>It is about something important:  an event, person, or idea.</w:t>
            </w:r>
          </w:p>
          <w:p w:rsidR="00112AE6" w:rsidRPr="007D14CF" w:rsidRDefault="00634024" w:rsidP="00112AE6">
            <w:pPr>
              <w:pStyle w:val="ListParagraph"/>
              <w:numPr>
                <w:ilvl w:val="0"/>
                <w:numId w:val="2"/>
              </w:numPr>
              <w:rPr>
                <w:rFonts w:asciiTheme="minorHAnsi" w:hAnsiTheme="minorHAnsi"/>
                <w:sz w:val="24"/>
              </w:rPr>
            </w:pPr>
            <w:r w:rsidRPr="007D14CF">
              <w:rPr>
                <w:rFonts w:asciiTheme="minorHAnsi" w:hAnsiTheme="minorHAnsi"/>
                <w:sz w:val="24"/>
              </w:rPr>
              <w:t>You know you can write an explanation of the quote</w:t>
            </w:r>
            <w:r w:rsidR="00112AE6" w:rsidRPr="007D14CF">
              <w:rPr>
                <w:rFonts w:asciiTheme="minorHAnsi" w:hAnsiTheme="minorHAnsi"/>
                <w:sz w:val="24"/>
              </w:rPr>
              <w:t>.</w:t>
            </w:r>
          </w:p>
          <w:p w:rsidR="00112AE6" w:rsidRPr="007D14CF" w:rsidRDefault="00112AE6" w:rsidP="009C6AFE">
            <w:pPr>
              <w:pStyle w:val="ListParagraph"/>
              <w:numPr>
                <w:ilvl w:val="0"/>
                <w:numId w:val="2"/>
              </w:numPr>
              <w:rPr>
                <w:rFonts w:asciiTheme="minorHAnsi" w:hAnsiTheme="minorHAnsi"/>
                <w:sz w:val="24"/>
              </w:rPr>
            </w:pPr>
            <w:r w:rsidRPr="007D14CF">
              <w:rPr>
                <w:rFonts w:asciiTheme="minorHAnsi" w:hAnsiTheme="minorHAnsi"/>
                <w:sz w:val="24"/>
              </w:rPr>
              <w:t>It invites/helps you make connections between the text and yourself.</w:t>
            </w:r>
          </w:p>
          <w:p w:rsidR="00634024" w:rsidRPr="007D14CF" w:rsidRDefault="00634024" w:rsidP="00112AE6">
            <w:pPr>
              <w:pStyle w:val="ListParagraph"/>
              <w:numPr>
                <w:ilvl w:val="0"/>
                <w:numId w:val="2"/>
              </w:numPr>
              <w:rPr>
                <w:rFonts w:asciiTheme="minorHAnsi" w:hAnsiTheme="minorHAnsi"/>
                <w:sz w:val="24"/>
              </w:rPr>
            </w:pPr>
            <w:r w:rsidRPr="007D14CF">
              <w:rPr>
                <w:rFonts w:asciiTheme="minorHAnsi" w:hAnsiTheme="minorHAnsi"/>
                <w:sz w:val="24"/>
              </w:rPr>
              <w:t xml:space="preserve">You can discuss your own </w:t>
            </w:r>
            <w:r w:rsidRPr="007D14CF">
              <w:rPr>
                <w:rFonts w:asciiTheme="minorHAnsi" w:hAnsiTheme="minorHAnsi"/>
                <w:sz w:val="24"/>
              </w:rPr>
              <w:lastRenderedPageBreak/>
              <w:t>opinions and/or feelings about the quote.</w:t>
            </w:r>
          </w:p>
        </w:tc>
      </w:tr>
    </w:tbl>
    <w:p w:rsidR="009C6AFE" w:rsidRDefault="009C6AFE">
      <w:pPr>
        <w:rPr>
          <w:rFonts w:asciiTheme="minorHAnsi" w:hAnsiTheme="minorHAnsi"/>
        </w:rPr>
      </w:pPr>
    </w:p>
    <w:p w:rsidR="009C6AFE" w:rsidRPr="004E0561" w:rsidRDefault="004E0561">
      <w:pPr>
        <w:rPr>
          <w:rFonts w:asciiTheme="minorHAnsi" w:hAnsiTheme="minorHAnsi"/>
          <w:b/>
          <w:i/>
          <w:u w:val="single"/>
        </w:rPr>
      </w:pPr>
      <w:r>
        <w:rPr>
          <w:rFonts w:asciiTheme="minorHAnsi" w:hAnsiTheme="minorHAnsi"/>
          <w:b/>
          <w:i/>
          <w:u w:val="single"/>
        </w:rPr>
        <w:t>Example</w:t>
      </w:r>
    </w:p>
    <w:p w:rsidR="004E0561" w:rsidRPr="002A7F90" w:rsidRDefault="004E0561">
      <w:pPr>
        <w:rPr>
          <w:rFonts w:asciiTheme="minorHAnsi" w:hAnsiTheme="minorHAnsi"/>
          <w:b/>
        </w:rPr>
      </w:pPr>
      <w:r>
        <w:rPr>
          <w:rFonts w:asciiTheme="minorHAnsi" w:hAnsiTheme="minorHAnsi"/>
          <w:b/>
        </w:rPr>
        <w:t xml:space="preserve">Question: </w:t>
      </w:r>
      <w:r w:rsidRPr="00BB79CA">
        <w:rPr>
          <w:rFonts w:asciiTheme="majorHAnsi" w:hAnsiTheme="majorHAnsi"/>
          <w:sz w:val="24"/>
        </w:rPr>
        <w:t>What are the grasshoppers’ attitudes towards the ant colony?</w:t>
      </w:r>
    </w:p>
    <w:tbl>
      <w:tblPr>
        <w:tblStyle w:val="TableGrid"/>
        <w:tblW w:w="10358" w:type="dxa"/>
        <w:jc w:val="center"/>
        <w:tblLook w:val="00A0" w:firstRow="1" w:lastRow="0" w:firstColumn="1" w:lastColumn="0" w:noHBand="0" w:noVBand="0"/>
      </w:tblPr>
      <w:tblGrid>
        <w:gridCol w:w="3078"/>
        <w:gridCol w:w="3600"/>
        <w:gridCol w:w="3680"/>
      </w:tblGrid>
      <w:tr w:rsidR="00112AE6" w:rsidRPr="00634024" w:rsidTr="009C6AFE">
        <w:trPr>
          <w:jc w:val="center"/>
        </w:trPr>
        <w:tc>
          <w:tcPr>
            <w:tcW w:w="3078" w:type="dxa"/>
          </w:tcPr>
          <w:p w:rsidR="00112AE6" w:rsidRPr="00634024" w:rsidRDefault="009C6AFE">
            <w:pPr>
              <w:rPr>
                <w:rFonts w:asciiTheme="minorHAnsi" w:hAnsiTheme="minorHAnsi"/>
                <w:b/>
              </w:rPr>
            </w:pPr>
            <w:r>
              <w:rPr>
                <w:rFonts w:asciiTheme="minorHAnsi" w:hAnsiTheme="minorHAnsi"/>
                <w:b/>
              </w:rPr>
              <w:t xml:space="preserve">Formal Lead-In </w:t>
            </w:r>
          </w:p>
        </w:tc>
        <w:tc>
          <w:tcPr>
            <w:tcW w:w="3600" w:type="dxa"/>
          </w:tcPr>
          <w:p w:rsidR="00112AE6" w:rsidRPr="00634024" w:rsidRDefault="009C6AFE">
            <w:pPr>
              <w:rPr>
                <w:rFonts w:asciiTheme="minorHAnsi" w:hAnsiTheme="minorHAnsi"/>
                <w:b/>
              </w:rPr>
            </w:pPr>
            <w:r>
              <w:rPr>
                <w:rFonts w:asciiTheme="minorHAnsi" w:hAnsiTheme="minorHAnsi"/>
                <w:b/>
              </w:rPr>
              <w:t>Quo</w:t>
            </w:r>
            <w:r w:rsidR="004E0561">
              <w:rPr>
                <w:rFonts w:asciiTheme="minorHAnsi" w:hAnsiTheme="minorHAnsi"/>
                <w:b/>
              </w:rPr>
              <w:t>te/Paraphrase/De</w:t>
            </w:r>
            <w:r w:rsidR="00D26E86">
              <w:rPr>
                <w:rFonts w:asciiTheme="minorHAnsi" w:hAnsiTheme="minorHAnsi"/>
                <w:b/>
              </w:rPr>
              <w:t>tail from the text</w:t>
            </w:r>
          </w:p>
        </w:tc>
        <w:tc>
          <w:tcPr>
            <w:tcW w:w="3680" w:type="dxa"/>
          </w:tcPr>
          <w:p w:rsidR="00112AE6" w:rsidRPr="00634024" w:rsidRDefault="000B7FE6">
            <w:pPr>
              <w:rPr>
                <w:rFonts w:asciiTheme="minorHAnsi" w:hAnsiTheme="minorHAnsi"/>
                <w:b/>
              </w:rPr>
            </w:pPr>
            <w:r>
              <w:rPr>
                <w:rFonts w:asciiTheme="minorHAnsi" w:hAnsiTheme="minorHAnsi"/>
                <w:b/>
              </w:rPr>
              <w:t>Explanation</w:t>
            </w:r>
          </w:p>
        </w:tc>
      </w:tr>
      <w:tr w:rsidR="00112AE6" w:rsidRPr="00634024" w:rsidTr="009C6AFE">
        <w:trPr>
          <w:jc w:val="center"/>
        </w:trPr>
        <w:tc>
          <w:tcPr>
            <w:tcW w:w="3078" w:type="dxa"/>
          </w:tcPr>
          <w:p w:rsidR="00112AE6" w:rsidRPr="00B575AA" w:rsidRDefault="00EC362C" w:rsidP="00B575AA">
            <w:pPr>
              <w:pStyle w:val="ListParagraph"/>
              <w:numPr>
                <w:ilvl w:val="0"/>
                <w:numId w:val="9"/>
              </w:numPr>
              <w:rPr>
                <w:rFonts w:asciiTheme="minorHAnsi" w:hAnsiTheme="minorHAnsi"/>
                <w:sz w:val="22"/>
              </w:rPr>
            </w:pPr>
            <w:r w:rsidRPr="00B575AA">
              <w:rPr>
                <w:rFonts w:asciiTheme="minorHAnsi" w:hAnsiTheme="minorHAnsi"/>
                <w:sz w:val="22"/>
              </w:rPr>
              <w:t xml:space="preserve">A crucial conversation </w:t>
            </w:r>
            <w:r w:rsidR="00B575AA" w:rsidRPr="00B575AA">
              <w:rPr>
                <w:rFonts w:asciiTheme="minorHAnsi" w:hAnsiTheme="minorHAnsi"/>
                <w:sz w:val="22"/>
              </w:rPr>
              <w:t xml:space="preserve">between Hopper and his gang of terrorizing grasshoppers indicate the grasshoppers’  attitudes toward the importance of their ant counterparts, </w:t>
            </w:r>
          </w:p>
        </w:tc>
        <w:tc>
          <w:tcPr>
            <w:tcW w:w="3600" w:type="dxa"/>
          </w:tcPr>
          <w:p w:rsidR="00FC13B1" w:rsidRPr="008020DF" w:rsidRDefault="00EC362C" w:rsidP="008020DF">
            <w:pPr>
              <w:pStyle w:val="ListParagraph"/>
              <w:numPr>
                <w:ilvl w:val="0"/>
                <w:numId w:val="8"/>
              </w:numPr>
              <w:rPr>
                <w:rFonts w:asciiTheme="minorHAnsi" w:hAnsiTheme="minorHAnsi"/>
              </w:rPr>
            </w:pPr>
            <w:r>
              <w:rPr>
                <w:rFonts w:asciiTheme="minorHAnsi" w:hAnsiTheme="minorHAnsi"/>
              </w:rPr>
              <w:t>“ ‘</w:t>
            </w:r>
            <w:r>
              <w:rPr>
                <w:rFonts w:asciiTheme="minorHAnsi" w:hAnsiTheme="minorHAnsi"/>
                <w:sz w:val="22"/>
              </w:rPr>
              <w:t xml:space="preserve">…It was just one ant.’ ‘Just one ant!’ ‘Yeah boss, they’re puny!’ “ (Pixar’s  </w:t>
            </w:r>
            <w:r w:rsidRPr="00EC362C">
              <w:rPr>
                <w:rFonts w:asciiTheme="minorHAnsi" w:hAnsiTheme="minorHAnsi"/>
                <w:i/>
                <w:sz w:val="22"/>
              </w:rPr>
              <w:t>A Bug’s Life</w:t>
            </w:r>
            <w:r>
              <w:rPr>
                <w:rFonts w:asciiTheme="minorHAnsi" w:hAnsiTheme="minorHAnsi"/>
                <w:sz w:val="22"/>
              </w:rPr>
              <w:t>)</w:t>
            </w:r>
          </w:p>
        </w:tc>
        <w:tc>
          <w:tcPr>
            <w:tcW w:w="3680" w:type="dxa"/>
          </w:tcPr>
          <w:p w:rsidR="00112AE6" w:rsidRPr="00B575AA" w:rsidRDefault="00B575AA" w:rsidP="00B575AA">
            <w:pPr>
              <w:pStyle w:val="ListParagraph"/>
              <w:numPr>
                <w:ilvl w:val="0"/>
                <w:numId w:val="8"/>
              </w:numPr>
              <w:rPr>
                <w:rFonts w:asciiTheme="minorHAnsi" w:hAnsiTheme="minorHAnsi"/>
              </w:rPr>
            </w:pPr>
            <w:r>
              <w:rPr>
                <w:rFonts w:asciiTheme="minorHAnsi" w:hAnsiTheme="minorHAnsi"/>
                <w:sz w:val="24"/>
              </w:rPr>
              <w:t xml:space="preserve">By using words like “just” and “puny” it is clear that the grasshoppers, except for Hopper himself, believe that the ants are insignificant and are of a lower social status than themselves. This belief appears to be </w:t>
            </w:r>
            <w:r w:rsidR="00756745">
              <w:rPr>
                <w:rFonts w:asciiTheme="minorHAnsi" w:hAnsiTheme="minorHAnsi"/>
                <w:sz w:val="24"/>
              </w:rPr>
              <w:t>founded on the mere size of the ants and physical prowess of the grasshoppers</w:t>
            </w:r>
          </w:p>
          <w:p w:rsidR="00112AE6" w:rsidRPr="00634024" w:rsidRDefault="00112AE6">
            <w:pPr>
              <w:rPr>
                <w:rFonts w:asciiTheme="minorHAnsi" w:hAnsiTheme="minorHAnsi"/>
              </w:rPr>
            </w:pPr>
          </w:p>
          <w:p w:rsidR="00112AE6" w:rsidRDefault="00112AE6">
            <w:pPr>
              <w:rPr>
                <w:rFonts w:asciiTheme="minorHAnsi" w:hAnsiTheme="minorHAnsi"/>
              </w:rPr>
            </w:pPr>
          </w:p>
          <w:p w:rsidR="00414458" w:rsidRDefault="00414458">
            <w:pPr>
              <w:rPr>
                <w:rFonts w:asciiTheme="minorHAnsi" w:hAnsiTheme="minorHAnsi"/>
              </w:rPr>
            </w:pPr>
          </w:p>
          <w:p w:rsidR="00414458" w:rsidRDefault="00414458">
            <w:pPr>
              <w:rPr>
                <w:rFonts w:asciiTheme="minorHAnsi" w:hAnsiTheme="minorHAnsi"/>
              </w:rPr>
            </w:pPr>
          </w:p>
          <w:p w:rsidR="00414458" w:rsidRDefault="00414458">
            <w:pPr>
              <w:rPr>
                <w:rFonts w:asciiTheme="minorHAnsi" w:hAnsiTheme="minorHAnsi"/>
              </w:rPr>
            </w:pPr>
          </w:p>
          <w:p w:rsidR="00414458" w:rsidRDefault="00414458">
            <w:pPr>
              <w:rPr>
                <w:rFonts w:asciiTheme="minorHAnsi" w:hAnsiTheme="minorHAnsi"/>
              </w:rPr>
            </w:pPr>
          </w:p>
          <w:p w:rsidR="00414458" w:rsidRDefault="00414458">
            <w:pPr>
              <w:rPr>
                <w:rFonts w:asciiTheme="minorHAnsi" w:hAnsiTheme="minorHAnsi"/>
              </w:rPr>
            </w:pPr>
          </w:p>
          <w:p w:rsidR="00414458" w:rsidRPr="00634024" w:rsidRDefault="00414458" w:rsidP="009C6AFE">
            <w:pPr>
              <w:jc w:val="right"/>
              <w:rPr>
                <w:rFonts w:asciiTheme="minorHAnsi" w:hAnsiTheme="minorHAnsi"/>
              </w:rPr>
            </w:pPr>
          </w:p>
        </w:tc>
      </w:tr>
    </w:tbl>
    <w:p w:rsidR="009C6AFE" w:rsidRDefault="009C6AFE" w:rsidP="00112AE6">
      <w:pPr>
        <w:rPr>
          <w:rFonts w:asciiTheme="minorHAnsi" w:hAnsiTheme="minorHAnsi"/>
        </w:rPr>
      </w:pPr>
    </w:p>
    <w:p w:rsidR="002A7F90" w:rsidRDefault="002A7F90" w:rsidP="00112AE6">
      <w:pPr>
        <w:rPr>
          <w:rFonts w:asciiTheme="minorHAnsi" w:hAnsiTheme="minorHAnsi"/>
        </w:rPr>
      </w:pPr>
    </w:p>
    <w:p w:rsidR="002A7F90" w:rsidRDefault="002A7F90" w:rsidP="00112AE6">
      <w:pPr>
        <w:rPr>
          <w:rFonts w:asciiTheme="minorHAnsi" w:hAnsiTheme="minorHAnsi"/>
        </w:rPr>
      </w:pPr>
    </w:p>
    <w:p w:rsidR="002A7F90" w:rsidRDefault="002A7F90" w:rsidP="00112AE6">
      <w:pPr>
        <w:rPr>
          <w:rFonts w:asciiTheme="minorHAnsi" w:hAnsiTheme="minorHAnsi"/>
        </w:rPr>
      </w:pPr>
    </w:p>
    <w:p w:rsidR="002A7F90" w:rsidRDefault="002A7F90" w:rsidP="00112AE6">
      <w:pPr>
        <w:rPr>
          <w:rFonts w:asciiTheme="minorHAnsi" w:hAnsiTheme="minorHAnsi"/>
        </w:rPr>
      </w:pPr>
    </w:p>
    <w:p w:rsidR="002A7F90" w:rsidRDefault="002A7F90" w:rsidP="00112AE6">
      <w:pPr>
        <w:rPr>
          <w:rFonts w:asciiTheme="minorHAnsi" w:hAnsiTheme="minorHAnsi"/>
        </w:rPr>
      </w:pPr>
    </w:p>
    <w:p w:rsidR="002A7F90" w:rsidRPr="004E0561" w:rsidRDefault="002A7F90" w:rsidP="00112AE6">
      <w:pPr>
        <w:rPr>
          <w:rFonts w:ascii="High Tower Text" w:hAnsi="High Tower Text"/>
          <w:i/>
          <w:sz w:val="24"/>
        </w:rPr>
      </w:pPr>
      <w:r w:rsidRPr="004E0561">
        <w:rPr>
          <w:rFonts w:ascii="High Tower Text" w:hAnsi="High Tower Text"/>
          <w:b/>
          <w:i/>
          <w:sz w:val="24"/>
        </w:rPr>
        <w:lastRenderedPageBreak/>
        <w:t>Directions:</w:t>
      </w:r>
      <w:r w:rsidRPr="004E0561">
        <w:rPr>
          <w:rFonts w:ascii="High Tower Text" w:hAnsi="High Tower Text"/>
          <w:i/>
          <w:sz w:val="24"/>
        </w:rPr>
        <w:t xml:space="preserve"> Use the following blank charts to help you find evidence in answer to your THREE selected questions.</w:t>
      </w:r>
    </w:p>
    <w:p w:rsidR="004E0561" w:rsidRPr="004E0561" w:rsidRDefault="004E0561" w:rsidP="00112AE6">
      <w:pPr>
        <w:rPr>
          <w:rFonts w:asciiTheme="minorHAnsi" w:hAnsiTheme="minorHAnsi"/>
          <w:b/>
          <w:i/>
          <w:sz w:val="22"/>
        </w:rPr>
      </w:pPr>
      <w:r>
        <w:rPr>
          <w:rFonts w:asciiTheme="minorHAnsi" w:hAnsiTheme="minorHAnsi"/>
          <w:b/>
          <w:i/>
          <w:sz w:val="22"/>
        </w:rPr>
        <w:t xml:space="preserve">Question: </w:t>
      </w:r>
    </w:p>
    <w:tbl>
      <w:tblPr>
        <w:tblStyle w:val="TableGrid"/>
        <w:tblW w:w="10358" w:type="dxa"/>
        <w:jc w:val="center"/>
        <w:tblLook w:val="00A0" w:firstRow="1" w:lastRow="0" w:firstColumn="1" w:lastColumn="0" w:noHBand="0" w:noVBand="0"/>
      </w:tblPr>
      <w:tblGrid>
        <w:gridCol w:w="3078"/>
        <w:gridCol w:w="3600"/>
        <w:gridCol w:w="3680"/>
      </w:tblGrid>
      <w:tr w:rsidR="009C6AFE" w:rsidRPr="00634024" w:rsidTr="00D26E86">
        <w:trPr>
          <w:jc w:val="center"/>
        </w:trPr>
        <w:tc>
          <w:tcPr>
            <w:tcW w:w="3078" w:type="dxa"/>
          </w:tcPr>
          <w:p w:rsidR="009C6AFE" w:rsidRPr="004E0561" w:rsidRDefault="009C6AFE" w:rsidP="00D26E86">
            <w:pPr>
              <w:rPr>
                <w:rFonts w:asciiTheme="minorHAnsi" w:hAnsiTheme="minorHAnsi"/>
                <w:b/>
                <w:sz w:val="24"/>
              </w:rPr>
            </w:pPr>
            <w:r w:rsidRPr="004E0561">
              <w:rPr>
                <w:rFonts w:asciiTheme="minorHAnsi" w:hAnsiTheme="minorHAnsi"/>
                <w:b/>
                <w:sz w:val="24"/>
              </w:rPr>
              <w:t xml:space="preserve">Formal Lead-In </w:t>
            </w:r>
          </w:p>
        </w:tc>
        <w:tc>
          <w:tcPr>
            <w:tcW w:w="3600" w:type="dxa"/>
          </w:tcPr>
          <w:p w:rsidR="009C6AFE" w:rsidRPr="004E0561" w:rsidRDefault="009C6AFE" w:rsidP="00D26E86">
            <w:pPr>
              <w:rPr>
                <w:rFonts w:asciiTheme="minorHAnsi" w:hAnsiTheme="minorHAnsi"/>
                <w:b/>
                <w:sz w:val="24"/>
              </w:rPr>
            </w:pPr>
            <w:r w:rsidRPr="004E0561">
              <w:rPr>
                <w:rFonts w:asciiTheme="minorHAnsi" w:hAnsiTheme="minorHAnsi"/>
                <w:b/>
                <w:sz w:val="24"/>
              </w:rPr>
              <w:t>Quo</w:t>
            </w:r>
            <w:r w:rsidR="004E0561">
              <w:rPr>
                <w:rFonts w:asciiTheme="minorHAnsi" w:hAnsiTheme="minorHAnsi"/>
                <w:b/>
                <w:sz w:val="24"/>
              </w:rPr>
              <w:t>te/Paraphrase/Detail from Text</w:t>
            </w:r>
          </w:p>
        </w:tc>
        <w:tc>
          <w:tcPr>
            <w:tcW w:w="3680" w:type="dxa"/>
          </w:tcPr>
          <w:p w:rsidR="009C6AFE" w:rsidRPr="004E0561" w:rsidRDefault="009C6AFE" w:rsidP="00D26E86">
            <w:pPr>
              <w:rPr>
                <w:rFonts w:asciiTheme="minorHAnsi" w:hAnsiTheme="minorHAnsi"/>
                <w:b/>
                <w:sz w:val="24"/>
              </w:rPr>
            </w:pPr>
            <w:r w:rsidRPr="004E0561">
              <w:rPr>
                <w:rFonts w:asciiTheme="minorHAnsi" w:hAnsiTheme="minorHAnsi"/>
                <w:b/>
                <w:sz w:val="24"/>
              </w:rPr>
              <w:t>Explanation</w:t>
            </w:r>
          </w:p>
        </w:tc>
      </w:tr>
      <w:tr w:rsidR="009C6AFE" w:rsidRPr="00634024" w:rsidTr="00D26E86">
        <w:trPr>
          <w:jc w:val="center"/>
        </w:trPr>
        <w:tc>
          <w:tcPr>
            <w:tcW w:w="3078" w:type="dxa"/>
          </w:tcPr>
          <w:p w:rsidR="009C6AFE" w:rsidRDefault="009C6AFE" w:rsidP="00D26E86">
            <w:pPr>
              <w:rPr>
                <w:rFonts w:asciiTheme="minorHAnsi" w:hAnsiTheme="minorHAnsi"/>
              </w:rPr>
            </w:pPr>
            <w:r>
              <w:rPr>
                <w:rFonts w:asciiTheme="minorHAnsi" w:hAnsiTheme="minorHAnsi"/>
              </w:rPr>
              <w:t xml:space="preserve"> </w:t>
            </w: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Pr="000B7FE6" w:rsidRDefault="004E0561" w:rsidP="00D26E86">
            <w:pPr>
              <w:rPr>
                <w:rFonts w:asciiTheme="minorHAnsi" w:hAnsiTheme="minorHAnsi"/>
              </w:rPr>
            </w:pPr>
          </w:p>
        </w:tc>
        <w:tc>
          <w:tcPr>
            <w:tcW w:w="3600" w:type="dxa"/>
          </w:tcPr>
          <w:p w:rsidR="009C6AFE" w:rsidRPr="009C6AFE" w:rsidRDefault="009C6AFE" w:rsidP="00D26E86">
            <w:pPr>
              <w:pStyle w:val="ListParagraph"/>
              <w:rPr>
                <w:rFonts w:asciiTheme="minorHAnsi" w:hAnsiTheme="minorHAnsi"/>
              </w:rPr>
            </w:pPr>
          </w:p>
        </w:tc>
        <w:tc>
          <w:tcPr>
            <w:tcW w:w="3680" w:type="dxa"/>
          </w:tcPr>
          <w:p w:rsidR="009C6AFE" w:rsidRPr="00634024" w:rsidRDefault="009C6AFE" w:rsidP="00D26E86">
            <w:pPr>
              <w:rPr>
                <w:rFonts w:asciiTheme="minorHAnsi" w:hAnsiTheme="minorHAnsi"/>
              </w:rPr>
            </w:pPr>
          </w:p>
          <w:p w:rsidR="009C6AFE" w:rsidRPr="00634024"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Pr="00634024" w:rsidRDefault="009C6AFE" w:rsidP="00D26E86">
            <w:pPr>
              <w:jc w:val="right"/>
              <w:rPr>
                <w:rFonts w:asciiTheme="minorHAnsi" w:hAnsiTheme="minorHAnsi"/>
              </w:rPr>
            </w:pPr>
          </w:p>
        </w:tc>
      </w:tr>
    </w:tbl>
    <w:p w:rsidR="009C6AFE" w:rsidRPr="004E0561" w:rsidRDefault="004E0561" w:rsidP="00112AE6">
      <w:pPr>
        <w:rPr>
          <w:rFonts w:asciiTheme="minorHAnsi" w:hAnsiTheme="minorHAnsi"/>
          <w:b/>
          <w:i/>
          <w:sz w:val="24"/>
        </w:rPr>
      </w:pPr>
      <w:r>
        <w:rPr>
          <w:rFonts w:asciiTheme="minorHAnsi" w:hAnsiTheme="minorHAnsi"/>
          <w:b/>
          <w:i/>
          <w:sz w:val="24"/>
        </w:rPr>
        <w:lastRenderedPageBreak/>
        <w:t>Question:</w:t>
      </w:r>
    </w:p>
    <w:tbl>
      <w:tblPr>
        <w:tblStyle w:val="TableGrid"/>
        <w:tblW w:w="10358" w:type="dxa"/>
        <w:jc w:val="center"/>
        <w:tblLook w:val="00A0" w:firstRow="1" w:lastRow="0" w:firstColumn="1" w:lastColumn="0" w:noHBand="0" w:noVBand="0"/>
      </w:tblPr>
      <w:tblGrid>
        <w:gridCol w:w="3078"/>
        <w:gridCol w:w="3600"/>
        <w:gridCol w:w="3680"/>
      </w:tblGrid>
      <w:tr w:rsidR="009C6AFE" w:rsidRPr="00634024" w:rsidTr="00D26E86">
        <w:trPr>
          <w:jc w:val="center"/>
        </w:trPr>
        <w:tc>
          <w:tcPr>
            <w:tcW w:w="3078" w:type="dxa"/>
          </w:tcPr>
          <w:p w:rsidR="009C6AFE" w:rsidRPr="00F16445" w:rsidRDefault="009C6AFE" w:rsidP="00D26E86">
            <w:pPr>
              <w:rPr>
                <w:rFonts w:asciiTheme="minorHAnsi" w:hAnsiTheme="minorHAnsi"/>
                <w:b/>
                <w:sz w:val="24"/>
              </w:rPr>
            </w:pPr>
            <w:r w:rsidRPr="00F16445">
              <w:rPr>
                <w:rFonts w:asciiTheme="minorHAnsi" w:hAnsiTheme="minorHAnsi"/>
                <w:b/>
                <w:sz w:val="24"/>
              </w:rPr>
              <w:t xml:space="preserve">Formal Lead-In </w:t>
            </w:r>
          </w:p>
        </w:tc>
        <w:tc>
          <w:tcPr>
            <w:tcW w:w="3600" w:type="dxa"/>
          </w:tcPr>
          <w:p w:rsidR="009C6AFE" w:rsidRPr="00F16445" w:rsidRDefault="009C6AFE" w:rsidP="00D26E86">
            <w:pPr>
              <w:rPr>
                <w:rFonts w:asciiTheme="minorHAnsi" w:hAnsiTheme="minorHAnsi"/>
                <w:b/>
                <w:sz w:val="24"/>
              </w:rPr>
            </w:pPr>
            <w:r w:rsidRPr="00F16445">
              <w:rPr>
                <w:rFonts w:asciiTheme="minorHAnsi" w:hAnsiTheme="minorHAnsi"/>
                <w:b/>
                <w:sz w:val="24"/>
              </w:rPr>
              <w:t>Quo</w:t>
            </w:r>
            <w:r w:rsidR="004E0561" w:rsidRPr="00F16445">
              <w:rPr>
                <w:rFonts w:asciiTheme="minorHAnsi" w:hAnsiTheme="minorHAnsi"/>
                <w:b/>
                <w:sz w:val="24"/>
              </w:rPr>
              <w:t>te/Paraphrase/Detail from text</w:t>
            </w:r>
          </w:p>
        </w:tc>
        <w:tc>
          <w:tcPr>
            <w:tcW w:w="3680" w:type="dxa"/>
          </w:tcPr>
          <w:p w:rsidR="009C6AFE" w:rsidRPr="00F16445" w:rsidRDefault="009C6AFE" w:rsidP="00D26E86">
            <w:pPr>
              <w:rPr>
                <w:rFonts w:asciiTheme="minorHAnsi" w:hAnsiTheme="minorHAnsi"/>
                <w:b/>
                <w:sz w:val="24"/>
              </w:rPr>
            </w:pPr>
            <w:r w:rsidRPr="00F16445">
              <w:rPr>
                <w:rFonts w:asciiTheme="minorHAnsi" w:hAnsiTheme="minorHAnsi"/>
                <w:b/>
                <w:sz w:val="24"/>
              </w:rPr>
              <w:t>Explanation</w:t>
            </w:r>
          </w:p>
        </w:tc>
      </w:tr>
      <w:tr w:rsidR="009C6AFE" w:rsidRPr="00634024" w:rsidTr="00D26E86">
        <w:trPr>
          <w:jc w:val="center"/>
        </w:trPr>
        <w:tc>
          <w:tcPr>
            <w:tcW w:w="3078" w:type="dxa"/>
          </w:tcPr>
          <w:p w:rsidR="009C6AFE" w:rsidRDefault="009C6AFE" w:rsidP="00D26E86">
            <w:pPr>
              <w:rPr>
                <w:rFonts w:asciiTheme="minorHAnsi" w:hAnsiTheme="minorHAnsi"/>
              </w:rPr>
            </w:pPr>
            <w:r>
              <w:rPr>
                <w:rFonts w:asciiTheme="minorHAnsi" w:hAnsiTheme="minorHAnsi"/>
              </w:rPr>
              <w:t xml:space="preserve"> </w:t>
            </w: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Pr="000B7FE6" w:rsidRDefault="004E0561" w:rsidP="00D26E86">
            <w:pPr>
              <w:rPr>
                <w:rFonts w:asciiTheme="minorHAnsi" w:hAnsiTheme="minorHAnsi"/>
              </w:rPr>
            </w:pPr>
          </w:p>
        </w:tc>
        <w:tc>
          <w:tcPr>
            <w:tcW w:w="3600" w:type="dxa"/>
          </w:tcPr>
          <w:p w:rsidR="009C6AFE" w:rsidRPr="009C6AFE" w:rsidRDefault="009C6AFE" w:rsidP="00D26E86">
            <w:pPr>
              <w:pStyle w:val="ListParagraph"/>
              <w:rPr>
                <w:rFonts w:asciiTheme="minorHAnsi" w:hAnsiTheme="minorHAnsi"/>
              </w:rPr>
            </w:pPr>
          </w:p>
        </w:tc>
        <w:tc>
          <w:tcPr>
            <w:tcW w:w="3680" w:type="dxa"/>
          </w:tcPr>
          <w:p w:rsidR="009C6AFE" w:rsidRPr="00634024" w:rsidRDefault="009C6AFE" w:rsidP="00D26E86">
            <w:pPr>
              <w:rPr>
                <w:rFonts w:asciiTheme="minorHAnsi" w:hAnsiTheme="minorHAnsi"/>
              </w:rPr>
            </w:pPr>
          </w:p>
          <w:p w:rsidR="009C6AFE" w:rsidRPr="00634024"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Pr="00634024" w:rsidRDefault="009C6AFE" w:rsidP="00D26E86">
            <w:pPr>
              <w:jc w:val="right"/>
              <w:rPr>
                <w:rFonts w:asciiTheme="minorHAnsi" w:hAnsiTheme="minorHAnsi"/>
              </w:rPr>
            </w:pPr>
          </w:p>
        </w:tc>
      </w:tr>
    </w:tbl>
    <w:p w:rsidR="004E0561" w:rsidRPr="004E0561" w:rsidRDefault="004E0561" w:rsidP="00112AE6">
      <w:pPr>
        <w:rPr>
          <w:rFonts w:asciiTheme="minorHAnsi" w:hAnsiTheme="minorHAnsi"/>
          <w:b/>
          <w:i/>
          <w:sz w:val="24"/>
        </w:rPr>
      </w:pPr>
      <w:r>
        <w:rPr>
          <w:rFonts w:asciiTheme="minorHAnsi" w:hAnsiTheme="minorHAnsi"/>
          <w:b/>
          <w:i/>
          <w:sz w:val="24"/>
        </w:rPr>
        <w:lastRenderedPageBreak/>
        <w:t>Question:</w:t>
      </w:r>
      <w:r w:rsidR="003D398D">
        <w:rPr>
          <w:rFonts w:asciiTheme="minorHAnsi" w:hAnsiTheme="minorHAnsi"/>
          <w:b/>
          <w:i/>
          <w:sz w:val="24"/>
        </w:rPr>
        <w:t xml:space="preserve">  </w:t>
      </w:r>
      <w:bookmarkStart w:id="0" w:name="_GoBack"/>
      <w:bookmarkEnd w:id="0"/>
    </w:p>
    <w:tbl>
      <w:tblPr>
        <w:tblStyle w:val="TableGrid"/>
        <w:tblW w:w="10358" w:type="dxa"/>
        <w:jc w:val="center"/>
        <w:tblLook w:val="00A0" w:firstRow="1" w:lastRow="0" w:firstColumn="1" w:lastColumn="0" w:noHBand="0" w:noVBand="0"/>
      </w:tblPr>
      <w:tblGrid>
        <w:gridCol w:w="3078"/>
        <w:gridCol w:w="3600"/>
        <w:gridCol w:w="3680"/>
      </w:tblGrid>
      <w:tr w:rsidR="009C6AFE" w:rsidRPr="00634024" w:rsidTr="00D26E86">
        <w:trPr>
          <w:jc w:val="center"/>
        </w:trPr>
        <w:tc>
          <w:tcPr>
            <w:tcW w:w="3078" w:type="dxa"/>
          </w:tcPr>
          <w:p w:rsidR="009C6AFE" w:rsidRPr="00F16445" w:rsidRDefault="009C6AFE" w:rsidP="00D26E86">
            <w:pPr>
              <w:rPr>
                <w:rFonts w:asciiTheme="minorHAnsi" w:hAnsiTheme="minorHAnsi"/>
                <w:b/>
                <w:sz w:val="24"/>
              </w:rPr>
            </w:pPr>
            <w:r w:rsidRPr="00F16445">
              <w:rPr>
                <w:rFonts w:asciiTheme="minorHAnsi" w:hAnsiTheme="minorHAnsi"/>
                <w:b/>
                <w:sz w:val="24"/>
              </w:rPr>
              <w:t xml:space="preserve">Formal Lead-In </w:t>
            </w:r>
          </w:p>
        </w:tc>
        <w:tc>
          <w:tcPr>
            <w:tcW w:w="3600" w:type="dxa"/>
          </w:tcPr>
          <w:p w:rsidR="009C6AFE" w:rsidRPr="00F16445" w:rsidRDefault="009C6AFE" w:rsidP="00D26E86">
            <w:pPr>
              <w:rPr>
                <w:rFonts w:asciiTheme="minorHAnsi" w:hAnsiTheme="minorHAnsi"/>
                <w:sz w:val="24"/>
              </w:rPr>
            </w:pPr>
            <w:r w:rsidRPr="00F16445">
              <w:rPr>
                <w:rFonts w:asciiTheme="minorHAnsi" w:hAnsiTheme="minorHAnsi"/>
                <w:b/>
                <w:sz w:val="24"/>
              </w:rPr>
              <w:t>Quo</w:t>
            </w:r>
            <w:r w:rsidR="004E0561" w:rsidRPr="00F16445">
              <w:rPr>
                <w:rFonts w:asciiTheme="minorHAnsi" w:hAnsiTheme="minorHAnsi"/>
                <w:b/>
                <w:sz w:val="24"/>
              </w:rPr>
              <w:t>te/Paraphrase/Detail from text</w:t>
            </w:r>
          </w:p>
        </w:tc>
        <w:tc>
          <w:tcPr>
            <w:tcW w:w="3680" w:type="dxa"/>
          </w:tcPr>
          <w:p w:rsidR="009C6AFE" w:rsidRPr="00F16445" w:rsidRDefault="009C6AFE" w:rsidP="00D26E86">
            <w:pPr>
              <w:rPr>
                <w:rFonts w:asciiTheme="minorHAnsi" w:hAnsiTheme="minorHAnsi"/>
                <w:b/>
                <w:sz w:val="24"/>
              </w:rPr>
            </w:pPr>
            <w:r w:rsidRPr="00F16445">
              <w:rPr>
                <w:rFonts w:asciiTheme="minorHAnsi" w:hAnsiTheme="minorHAnsi"/>
                <w:b/>
                <w:sz w:val="24"/>
              </w:rPr>
              <w:t>Explanation</w:t>
            </w:r>
          </w:p>
        </w:tc>
      </w:tr>
      <w:tr w:rsidR="009C6AFE" w:rsidRPr="00634024" w:rsidTr="00D26E86">
        <w:trPr>
          <w:jc w:val="center"/>
        </w:trPr>
        <w:tc>
          <w:tcPr>
            <w:tcW w:w="3078" w:type="dxa"/>
          </w:tcPr>
          <w:p w:rsidR="009C6AFE" w:rsidRDefault="009C6AFE" w:rsidP="00D26E86">
            <w:pPr>
              <w:rPr>
                <w:rFonts w:asciiTheme="minorHAnsi" w:hAnsiTheme="minorHAnsi"/>
              </w:rPr>
            </w:pPr>
            <w:r>
              <w:rPr>
                <w:rFonts w:asciiTheme="minorHAnsi" w:hAnsiTheme="minorHAnsi"/>
              </w:rPr>
              <w:t xml:space="preserve"> </w:t>
            </w: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Default="004E0561" w:rsidP="00D26E86">
            <w:pPr>
              <w:rPr>
                <w:rFonts w:asciiTheme="minorHAnsi" w:hAnsiTheme="minorHAnsi"/>
              </w:rPr>
            </w:pPr>
          </w:p>
          <w:p w:rsidR="004E0561" w:rsidRPr="000B7FE6" w:rsidRDefault="004E0561" w:rsidP="00D26E86">
            <w:pPr>
              <w:rPr>
                <w:rFonts w:asciiTheme="minorHAnsi" w:hAnsiTheme="minorHAnsi"/>
              </w:rPr>
            </w:pPr>
          </w:p>
        </w:tc>
        <w:tc>
          <w:tcPr>
            <w:tcW w:w="3600" w:type="dxa"/>
          </w:tcPr>
          <w:p w:rsidR="009C6AFE" w:rsidRPr="009C6AFE" w:rsidRDefault="009C6AFE" w:rsidP="00D26E86">
            <w:pPr>
              <w:pStyle w:val="ListParagraph"/>
              <w:rPr>
                <w:rFonts w:asciiTheme="minorHAnsi" w:hAnsiTheme="minorHAnsi"/>
              </w:rPr>
            </w:pPr>
          </w:p>
        </w:tc>
        <w:tc>
          <w:tcPr>
            <w:tcW w:w="3680" w:type="dxa"/>
          </w:tcPr>
          <w:p w:rsidR="009C6AFE" w:rsidRPr="00634024" w:rsidRDefault="009C6AFE" w:rsidP="00D26E86">
            <w:pPr>
              <w:rPr>
                <w:rFonts w:asciiTheme="minorHAnsi" w:hAnsiTheme="minorHAnsi"/>
              </w:rPr>
            </w:pPr>
          </w:p>
          <w:p w:rsidR="009C6AFE" w:rsidRPr="00634024"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Default="009C6AFE" w:rsidP="00D26E86">
            <w:pPr>
              <w:rPr>
                <w:rFonts w:asciiTheme="minorHAnsi" w:hAnsiTheme="minorHAnsi"/>
              </w:rPr>
            </w:pPr>
          </w:p>
          <w:p w:rsidR="009C6AFE" w:rsidRPr="00634024" w:rsidRDefault="009C6AFE" w:rsidP="00D26E86">
            <w:pPr>
              <w:jc w:val="right"/>
              <w:rPr>
                <w:rFonts w:asciiTheme="minorHAnsi" w:hAnsiTheme="minorHAnsi"/>
              </w:rPr>
            </w:pPr>
          </w:p>
        </w:tc>
      </w:tr>
    </w:tbl>
    <w:p w:rsidR="009C6AFE" w:rsidRDefault="009C6AFE" w:rsidP="00112AE6">
      <w:pPr>
        <w:rPr>
          <w:rFonts w:asciiTheme="minorHAnsi" w:hAnsiTheme="minorHAnsi"/>
        </w:rPr>
      </w:pPr>
    </w:p>
    <w:sectPr w:rsidR="009C6AFE" w:rsidSect="005B3C9D">
      <w:headerReference w:type="default" r:id="rId8"/>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17" w:rsidRDefault="00674117">
      <w:pPr>
        <w:spacing w:after="0"/>
      </w:pPr>
      <w:r>
        <w:separator/>
      </w:r>
    </w:p>
  </w:endnote>
  <w:endnote w:type="continuationSeparator" w:id="0">
    <w:p w:rsidR="00674117" w:rsidRDefault="006741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17" w:rsidRDefault="00674117">
      <w:pPr>
        <w:spacing w:after="0"/>
      </w:pPr>
      <w:r>
        <w:separator/>
      </w:r>
    </w:p>
  </w:footnote>
  <w:footnote w:type="continuationSeparator" w:id="0">
    <w:p w:rsidR="00674117" w:rsidRDefault="006741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E86" w:rsidRDefault="00D26E86">
    <w:pPr>
      <w:pStyle w:val="Header"/>
    </w:pPr>
    <w:r>
      <w:t>Name________________</w:t>
    </w:r>
  </w:p>
  <w:p w:rsidR="00D26E86" w:rsidRDefault="00D26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89"/>
    <w:multiLevelType w:val="hybridMultilevel"/>
    <w:tmpl w:val="7D220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141816"/>
    <w:multiLevelType w:val="hybridMultilevel"/>
    <w:tmpl w:val="7BFA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737E7"/>
    <w:multiLevelType w:val="hybridMultilevel"/>
    <w:tmpl w:val="9E4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0668C"/>
    <w:multiLevelType w:val="hybridMultilevel"/>
    <w:tmpl w:val="4AAC3226"/>
    <w:lvl w:ilvl="0" w:tplc="DA14EF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721E5B"/>
    <w:multiLevelType w:val="hybridMultilevel"/>
    <w:tmpl w:val="752E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31269"/>
    <w:multiLevelType w:val="hybridMultilevel"/>
    <w:tmpl w:val="E414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2D1B9D"/>
    <w:multiLevelType w:val="hybridMultilevel"/>
    <w:tmpl w:val="232830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8E57AC"/>
    <w:multiLevelType w:val="hybridMultilevel"/>
    <w:tmpl w:val="B8D6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8858F8"/>
    <w:multiLevelType w:val="hybridMultilevel"/>
    <w:tmpl w:val="4664F9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621F52"/>
    <w:multiLevelType w:val="hybridMultilevel"/>
    <w:tmpl w:val="8828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E90AC6"/>
    <w:multiLevelType w:val="hybridMultilevel"/>
    <w:tmpl w:val="0E4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01614"/>
    <w:multiLevelType w:val="hybridMultilevel"/>
    <w:tmpl w:val="5F6A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9"/>
  </w:num>
  <w:num w:numId="6">
    <w:abstractNumId w:val="8"/>
  </w:num>
  <w:num w:numId="7">
    <w:abstractNumId w:val="4"/>
  </w:num>
  <w:num w:numId="8">
    <w:abstractNumId w:val="7"/>
  </w:num>
  <w:num w:numId="9">
    <w:abstractNumId w:val="6"/>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E6"/>
    <w:rsid w:val="00040CE4"/>
    <w:rsid w:val="000B7FE6"/>
    <w:rsid w:val="00112AE6"/>
    <w:rsid w:val="002A7F90"/>
    <w:rsid w:val="002B4874"/>
    <w:rsid w:val="002D6CC7"/>
    <w:rsid w:val="003A7E70"/>
    <w:rsid w:val="003D398D"/>
    <w:rsid w:val="00414458"/>
    <w:rsid w:val="004450CE"/>
    <w:rsid w:val="004743CA"/>
    <w:rsid w:val="004E0561"/>
    <w:rsid w:val="004E6D8F"/>
    <w:rsid w:val="00504BA4"/>
    <w:rsid w:val="005A6B56"/>
    <w:rsid w:val="005B3C9D"/>
    <w:rsid w:val="005C5C7D"/>
    <w:rsid w:val="00634024"/>
    <w:rsid w:val="00674117"/>
    <w:rsid w:val="006805C6"/>
    <w:rsid w:val="00730122"/>
    <w:rsid w:val="00756745"/>
    <w:rsid w:val="00756AE4"/>
    <w:rsid w:val="007C6CFC"/>
    <w:rsid w:val="007D14CF"/>
    <w:rsid w:val="008020DF"/>
    <w:rsid w:val="00915EAE"/>
    <w:rsid w:val="009577F5"/>
    <w:rsid w:val="009C6AFE"/>
    <w:rsid w:val="00AE54FB"/>
    <w:rsid w:val="00B575AA"/>
    <w:rsid w:val="00BB79CA"/>
    <w:rsid w:val="00D26E86"/>
    <w:rsid w:val="00EC362C"/>
    <w:rsid w:val="00EF7D31"/>
    <w:rsid w:val="00F16445"/>
    <w:rsid w:val="00FC13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00"/>
    <w:rPr>
      <w:rFonts w:ascii="Chalkboard" w:hAnsi="Chalkbo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2AE6"/>
    <w:pPr>
      <w:ind w:left="720"/>
      <w:contextualSpacing/>
    </w:pPr>
  </w:style>
  <w:style w:type="paragraph" w:styleId="Header">
    <w:name w:val="header"/>
    <w:basedOn w:val="Normal"/>
    <w:link w:val="HeaderChar"/>
    <w:uiPriority w:val="99"/>
    <w:unhideWhenUsed/>
    <w:rsid w:val="00112AE6"/>
    <w:pPr>
      <w:tabs>
        <w:tab w:val="center" w:pos="4320"/>
        <w:tab w:val="right" w:pos="8640"/>
      </w:tabs>
      <w:spacing w:after="0"/>
    </w:pPr>
  </w:style>
  <w:style w:type="character" w:customStyle="1" w:styleId="HeaderChar">
    <w:name w:val="Header Char"/>
    <w:basedOn w:val="DefaultParagraphFont"/>
    <w:link w:val="Header"/>
    <w:uiPriority w:val="99"/>
    <w:rsid w:val="00112AE6"/>
    <w:rPr>
      <w:rFonts w:ascii="Chalkboard" w:hAnsi="Chalkboard"/>
      <w:sz w:val="28"/>
    </w:rPr>
  </w:style>
  <w:style w:type="paragraph" w:styleId="Footer">
    <w:name w:val="footer"/>
    <w:basedOn w:val="Normal"/>
    <w:link w:val="FooterChar"/>
    <w:uiPriority w:val="99"/>
    <w:unhideWhenUsed/>
    <w:rsid w:val="00112AE6"/>
    <w:pPr>
      <w:tabs>
        <w:tab w:val="center" w:pos="4320"/>
        <w:tab w:val="right" w:pos="8640"/>
      </w:tabs>
      <w:spacing w:after="0"/>
    </w:pPr>
  </w:style>
  <w:style w:type="character" w:customStyle="1" w:styleId="FooterChar">
    <w:name w:val="Footer Char"/>
    <w:basedOn w:val="DefaultParagraphFont"/>
    <w:link w:val="Footer"/>
    <w:uiPriority w:val="99"/>
    <w:rsid w:val="00112AE6"/>
    <w:rPr>
      <w:rFonts w:ascii="Chalkboard" w:hAnsi="Chalkboard"/>
      <w:sz w:val="28"/>
    </w:rPr>
  </w:style>
  <w:style w:type="paragraph" w:styleId="BalloonText">
    <w:name w:val="Balloon Text"/>
    <w:basedOn w:val="Normal"/>
    <w:link w:val="BalloonTextChar"/>
    <w:uiPriority w:val="99"/>
    <w:semiHidden/>
    <w:unhideWhenUsed/>
    <w:rsid w:val="00445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00"/>
    <w:rPr>
      <w:rFonts w:ascii="Chalkboard" w:hAnsi="Chalkbo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A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12AE6"/>
    <w:pPr>
      <w:ind w:left="720"/>
      <w:contextualSpacing/>
    </w:pPr>
  </w:style>
  <w:style w:type="paragraph" w:styleId="Header">
    <w:name w:val="header"/>
    <w:basedOn w:val="Normal"/>
    <w:link w:val="HeaderChar"/>
    <w:uiPriority w:val="99"/>
    <w:unhideWhenUsed/>
    <w:rsid w:val="00112AE6"/>
    <w:pPr>
      <w:tabs>
        <w:tab w:val="center" w:pos="4320"/>
        <w:tab w:val="right" w:pos="8640"/>
      </w:tabs>
      <w:spacing w:after="0"/>
    </w:pPr>
  </w:style>
  <w:style w:type="character" w:customStyle="1" w:styleId="HeaderChar">
    <w:name w:val="Header Char"/>
    <w:basedOn w:val="DefaultParagraphFont"/>
    <w:link w:val="Header"/>
    <w:uiPriority w:val="99"/>
    <w:rsid w:val="00112AE6"/>
    <w:rPr>
      <w:rFonts w:ascii="Chalkboard" w:hAnsi="Chalkboard"/>
      <w:sz w:val="28"/>
    </w:rPr>
  </w:style>
  <w:style w:type="paragraph" w:styleId="Footer">
    <w:name w:val="footer"/>
    <w:basedOn w:val="Normal"/>
    <w:link w:val="FooterChar"/>
    <w:uiPriority w:val="99"/>
    <w:unhideWhenUsed/>
    <w:rsid w:val="00112AE6"/>
    <w:pPr>
      <w:tabs>
        <w:tab w:val="center" w:pos="4320"/>
        <w:tab w:val="right" w:pos="8640"/>
      </w:tabs>
      <w:spacing w:after="0"/>
    </w:pPr>
  </w:style>
  <w:style w:type="character" w:customStyle="1" w:styleId="FooterChar">
    <w:name w:val="Footer Char"/>
    <w:basedOn w:val="DefaultParagraphFont"/>
    <w:link w:val="Footer"/>
    <w:uiPriority w:val="99"/>
    <w:rsid w:val="00112AE6"/>
    <w:rPr>
      <w:rFonts w:ascii="Chalkboard" w:hAnsi="Chalkboard"/>
      <w:sz w:val="28"/>
    </w:rPr>
  </w:style>
  <w:style w:type="paragraph" w:styleId="BalloonText">
    <w:name w:val="Balloon Text"/>
    <w:basedOn w:val="Normal"/>
    <w:link w:val="BalloonTextChar"/>
    <w:uiPriority w:val="99"/>
    <w:semiHidden/>
    <w:unhideWhenUsed/>
    <w:rsid w:val="004450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 Los Angeles Charter School</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Widmer</dc:creator>
  <cp:keywords/>
  <cp:lastModifiedBy>Sneha Tharayil</cp:lastModifiedBy>
  <cp:revision>5</cp:revision>
  <cp:lastPrinted>2014-03-22T01:20:00Z</cp:lastPrinted>
  <dcterms:created xsi:type="dcterms:W3CDTF">2014-03-22T00:50:00Z</dcterms:created>
  <dcterms:modified xsi:type="dcterms:W3CDTF">2014-03-22T01:48:00Z</dcterms:modified>
</cp:coreProperties>
</file>