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F0AA" w14:textId="77777777" w:rsidR="00FF37C7" w:rsidRDefault="00FF37C7" w:rsidP="00FF37C7">
      <w:pPr>
        <w:spacing w:after="0"/>
        <w:jc w:val="center"/>
        <w:rPr>
          <w:rFonts w:ascii="Tahoma" w:hAnsi="Tahoma" w:cs="Tahoma"/>
          <w:b/>
          <w:sz w:val="24"/>
        </w:rPr>
      </w:pPr>
    </w:p>
    <w:p w14:paraId="7676858B" w14:textId="77777777" w:rsidR="00FF37C7" w:rsidRDefault="00FF37C7" w:rsidP="00FF37C7">
      <w:pPr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Astronomy Unit (Chapter 17-20) Test</w:t>
      </w:r>
    </w:p>
    <w:p w14:paraId="3BEE12E4" w14:textId="77777777" w:rsidR="00FF37C7" w:rsidRDefault="00FF37C7" w:rsidP="00FF37C7">
      <w:pPr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Study Guide</w:t>
      </w:r>
    </w:p>
    <w:p w14:paraId="659FC726" w14:textId="77777777" w:rsidR="00197983" w:rsidRDefault="00197983" w:rsidP="00197983">
      <w:pPr>
        <w:spacing w:after="0"/>
        <w:rPr>
          <w:rFonts w:ascii="Tahoma" w:hAnsi="Tahoma" w:cs="Tahoma"/>
          <w:b/>
          <w:sz w:val="24"/>
        </w:rPr>
      </w:pPr>
    </w:p>
    <w:p w14:paraId="6FCDBB70" w14:textId="14E23DFD" w:rsidR="00197983" w:rsidRPr="00197983" w:rsidRDefault="00197983" w:rsidP="00197983">
      <w:pPr>
        <w:spacing w:after="0"/>
        <w:rPr>
          <w:rFonts w:ascii="Tahoma" w:hAnsi="Tahoma" w:cs="Tahoma"/>
          <w:i/>
        </w:rPr>
      </w:pPr>
      <w:r w:rsidRPr="00197983">
        <w:rPr>
          <w:rFonts w:ascii="Tahoma" w:hAnsi="Tahoma" w:cs="Tahoma"/>
          <w:b/>
          <w:i/>
        </w:rPr>
        <w:t xml:space="preserve">Directions: </w:t>
      </w:r>
      <w:r w:rsidRPr="00197983">
        <w:rPr>
          <w:rFonts w:ascii="Tahoma" w:hAnsi="Tahoma" w:cs="Tahoma"/>
          <w:i/>
        </w:rPr>
        <w:t xml:space="preserve">Answer the following questions thoroughly and completely. Use your notes AS WELL AS </w:t>
      </w:r>
      <w:proofErr w:type="gramStart"/>
      <w:r w:rsidRPr="00197983">
        <w:rPr>
          <w:rFonts w:ascii="Tahoma" w:hAnsi="Tahoma" w:cs="Tahoma"/>
          <w:i/>
        </w:rPr>
        <w:t>your</w:t>
      </w:r>
      <w:proofErr w:type="gramEnd"/>
      <w:r w:rsidRPr="00197983">
        <w:rPr>
          <w:rFonts w:ascii="Tahoma" w:hAnsi="Tahoma" w:cs="Tahoma"/>
          <w:i/>
        </w:rPr>
        <w:t xml:space="preserve"> textbook to help you. Using other sources would also be advisable.</w:t>
      </w:r>
    </w:p>
    <w:p w14:paraId="37579629" w14:textId="77777777" w:rsidR="00FF37C7" w:rsidRDefault="00FF37C7" w:rsidP="00FF37C7">
      <w:pPr>
        <w:spacing w:after="0"/>
        <w:rPr>
          <w:rFonts w:ascii="Tahoma" w:hAnsi="Tahoma" w:cs="Tahoma"/>
          <w:b/>
          <w:sz w:val="24"/>
        </w:rPr>
      </w:pPr>
    </w:p>
    <w:p w14:paraId="36287ADC" w14:textId="77777777" w:rsidR="00FF37C7" w:rsidRDefault="00FF37C7" w:rsidP="00FF37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Define what a star is.</w:t>
      </w:r>
    </w:p>
    <w:p w14:paraId="49FE2D34" w14:textId="77777777" w:rsidR="00FF37C7" w:rsidRDefault="00FF37C7" w:rsidP="00FF37C7">
      <w:pPr>
        <w:spacing w:after="0"/>
        <w:ind w:left="360"/>
        <w:rPr>
          <w:rFonts w:ascii="Tahoma" w:hAnsi="Tahoma" w:cs="Tahoma"/>
          <w:sz w:val="24"/>
        </w:rPr>
      </w:pPr>
    </w:p>
    <w:p w14:paraId="3718F138" w14:textId="77777777" w:rsidR="00FF37C7" w:rsidRDefault="00FF37C7" w:rsidP="00FF37C7">
      <w:pPr>
        <w:spacing w:after="0"/>
        <w:ind w:left="360"/>
        <w:rPr>
          <w:rFonts w:ascii="Tahoma" w:hAnsi="Tahoma" w:cs="Tahoma"/>
          <w:sz w:val="24"/>
        </w:rPr>
      </w:pPr>
    </w:p>
    <w:p w14:paraId="52EAB634" w14:textId="77777777" w:rsidR="00FF37C7" w:rsidRDefault="00FF37C7" w:rsidP="00FF37C7">
      <w:pPr>
        <w:spacing w:after="0"/>
        <w:ind w:left="360"/>
        <w:rPr>
          <w:rFonts w:ascii="Tahoma" w:hAnsi="Tahoma" w:cs="Tahoma"/>
          <w:sz w:val="24"/>
        </w:rPr>
      </w:pPr>
    </w:p>
    <w:p w14:paraId="115CBFF6" w14:textId="77777777" w:rsidR="00FF37C7" w:rsidRDefault="00FF37C7" w:rsidP="00FF37C7">
      <w:pPr>
        <w:spacing w:after="0"/>
        <w:ind w:left="360"/>
        <w:rPr>
          <w:rFonts w:ascii="Tahoma" w:hAnsi="Tahoma" w:cs="Tahoma"/>
          <w:sz w:val="24"/>
        </w:rPr>
      </w:pPr>
    </w:p>
    <w:p w14:paraId="2E3CF664" w14:textId="77777777" w:rsidR="00FF37C7" w:rsidRDefault="00FF37C7" w:rsidP="00FF37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Explain how a star’s temperature and color are related to each other. What color of stars tend to be the coolest and what are the hottest?</w:t>
      </w:r>
    </w:p>
    <w:p w14:paraId="0F933EA4" w14:textId="6CA5D943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06906601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33D4F58C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  <w:bookmarkStart w:id="0" w:name="_GoBack"/>
      <w:bookmarkEnd w:id="0"/>
    </w:p>
    <w:p w14:paraId="0BDCBDA6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5B27A9C1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399C8E77" w14:textId="77777777" w:rsidR="00A326A7" w:rsidRDefault="00A326A7" w:rsidP="00FF37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nuclear process fuels the burning in a star? What is the reaction that occurs (name specifically what and how many atoms are involved)?</w:t>
      </w:r>
    </w:p>
    <w:p w14:paraId="71FA6B7B" w14:textId="77777777" w:rsidR="00A326A7" w:rsidRDefault="00A326A7" w:rsidP="00A326A7">
      <w:pPr>
        <w:spacing w:after="0"/>
        <w:ind w:left="360"/>
        <w:rPr>
          <w:rFonts w:ascii="Tahoma" w:hAnsi="Tahoma" w:cs="Tahoma"/>
          <w:sz w:val="24"/>
        </w:rPr>
      </w:pPr>
    </w:p>
    <w:p w14:paraId="2EFA420C" w14:textId="77777777" w:rsidR="00A326A7" w:rsidRDefault="00A326A7" w:rsidP="00A326A7">
      <w:pPr>
        <w:spacing w:after="0"/>
        <w:ind w:left="360"/>
        <w:rPr>
          <w:rFonts w:ascii="Tahoma" w:hAnsi="Tahoma" w:cs="Tahoma"/>
          <w:sz w:val="24"/>
        </w:rPr>
      </w:pPr>
    </w:p>
    <w:p w14:paraId="2E644F37" w14:textId="77777777" w:rsidR="00A326A7" w:rsidRDefault="00A326A7" w:rsidP="00A326A7">
      <w:pPr>
        <w:spacing w:after="0"/>
        <w:ind w:left="360"/>
        <w:rPr>
          <w:rFonts w:ascii="Tahoma" w:hAnsi="Tahoma" w:cs="Tahoma"/>
          <w:sz w:val="24"/>
        </w:rPr>
      </w:pPr>
    </w:p>
    <w:p w14:paraId="61C73F51" w14:textId="77777777" w:rsidR="00A326A7" w:rsidRDefault="00A326A7" w:rsidP="00A326A7">
      <w:pPr>
        <w:spacing w:after="0"/>
        <w:ind w:left="360"/>
        <w:rPr>
          <w:rFonts w:ascii="Tahoma" w:hAnsi="Tahoma" w:cs="Tahoma"/>
          <w:sz w:val="24"/>
        </w:rPr>
      </w:pPr>
    </w:p>
    <w:p w14:paraId="6524FA60" w14:textId="77777777" w:rsidR="00A326A7" w:rsidRDefault="00A326A7" w:rsidP="00A326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a spectrograph and how can you use it to determine a star’s composition?</w:t>
      </w:r>
    </w:p>
    <w:p w14:paraId="3E6F330C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4B061991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440FB115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29095191" w14:textId="77777777" w:rsidR="00A326A7" w:rsidRDefault="00A326A7" w:rsidP="00A326A7">
      <w:pPr>
        <w:pStyle w:val="ListParagraph"/>
        <w:spacing w:after="0"/>
        <w:rPr>
          <w:rFonts w:ascii="Tahoma" w:hAnsi="Tahoma" w:cs="Tahoma"/>
          <w:sz w:val="24"/>
        </w:rPr>
      </w:pPr>
    </w:p>
    <w:p w14:paraId="66323C7A" w14:textId="2176F371" w:rsidR="00EA2D34" w:rsidRDefault="00EA2D34" w:rsidP="00EA2D3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When measuring the “magnitude” of a star, what is being measured? </w:t>
      </w:r>
      <w:r w:rsidR="00A326A7" w:rsidRPr="00EA2D34">
        <w:rPr>
          <w:rFonts w:ascii="Tahoma" w:hAnsi="Tahoma" w:cs="Tahoma"/>
          <w:sz w:val="24"/>
        </w:rPr>
        <w:t xml:space="preserve">What is the difference between </w:t>
      </w:r>
      <w:r w:rsidR="00A326A7" w:rsidRPr="00EA2D34">
        <w:rPr>
          <w:rFonts w:ascii="Tahoma" w:hAnsi="Tahoma" w:cs="Tahoma"/>
          <w:b/>
          <w:i/>
          <w:sz w:val="24"/>
        </w:rPr>
        <w:t xml:space="preserve">apparent magnitude </w:t>
      </w:r>
      <w:r w:rsidR="00A326A7" w:rsidRPr="00EA2D34">
        <w:rPr>
          <w:rFonts w:ascii="Tahoma" w:hAnsi="Tahoma" w:cs="Tahoma"/>
          <w:sz w:val="24"/>
        </w:rPr>
        <w:t xml:space="preserve">vs. </w:t>
      </w:r>
      <w:r w:rsidR="00A326A7" w:rsidRPr="00EA2D34">
        <w:rPr>
          <w:rFonts w:ascii="Tahoma" w:hAnsi="Tahoma" w:cs="Tahoma"/>
          <w:b/>
          <w:i/>
          <w:sz w:val="24"/>
        </w:rPr>
        <w:t>absolute magnitude?</w:t>
      </w:r>
      <w:r w:rsidR="00A326A7" w:rsidRPr="00EA2D34">
        <w:rPr>
          <w:rFonts w:ascii="Tahoma" w:hAnsi="Tahoma" w:cs="Tahoma"/>
          <w:sz w:val="24"/>
        </w:rPr>
        <w:t xml:space="preserve"> </w:t>
      </w:r>
    </w:p>
    <w:p w14:paraId="09B88180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064CAF05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46E30A0A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0F04F674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53092901" w14:textId="6E3F9D33" w:rsidR="00EA2D34" w:rsidRDefault="00EA2D34" w:rsidP="00EA2D3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are distances to stars calculated?</w:t>
      </w:r>
    </w:p>
    <w:p w14:paraId="282D8CB2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767B4ECB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78EB57FA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779B05F5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114076D3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12C81387" w14:textId="61085497" w:rsidR="00EA2D34" w:rsidRDefault="00EA2D34" w:rsidP="00EA2D3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Explain what </w:t>
      </w:r>
      <w:r w:rsidRPr="00EA2D34">
        <w:rPr>
          <w:rFonts w:ascii="Tahoma" w:hAnsi="Tahoma" w:cs="Tahoma"/>
          <w:b/>
          <w:i/>
          <w:sz w:val="24"/>
        </w:rPr>
        <w:t>stellar parallax</w:t>
      </w:r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sz w:val="24"/>
        </w:rPr>
        <w:t>is. Draw a diagram.</w:t>
      </w:r>
    </w:p>
    <w:p w14:paraId="6E89A392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3155097B" w14:textId="77777777" w:rsidR="00EA2D34" w:rsidRDefault="00EA2D34" w:rsidP="00EA2D34">
      <w:pPr>
        <w:pStyle w:val="ListParagraph"/>
        <w:spacing w:after="0"/>
        <w:rPr>
          <w:rFonts w:ascii="Tahoma" w:hAnsi="Tahoma" w:cs="Tahoma"/>
          <w:sz w:val="24"/>
        </w:rPr>
      </w:pPr>
    </w:p>
    <w:p w14:paraId="54A29ED5" w14:textId="4DD22E4B" w:rsidR="00EA2D34" w:rsidRDefault="00EA2D34" w:rsidP="00DF6EBF">
      <w:pPr>
        <w:spacing w:after="0"/>
        <w:rPr>
          <w:rFonts w:ascii="Tahoma" w:hAnsi="Tahoma" w:cs="Tahoma"/>
          <w:sz w:val="24"/>
        </w:rPr>
      </w:pPr>
    </w:p>
    <w:p w14:paraId="62A422A6" w14:textId="77777777" w:rsidR="00DF6EBF" w:rsidRPr="00DF6EBF" w:rsidRDefault="00DF6EBF" w:rsidP="00DF6EBF">
      <w:pPr>
        <w:spacing w:after="0"/>
        <w:rPr>
          <w:rFonts w:ascii="Tahoma" w:hAnsi="Tahoma" w:cs="Tahoma"/>
          <w:sz w:val="24"/>
        </w:rPr>
      </w:pPr>
    </w:p>
    <w:p w14:paraId="32682962" w14:textId="4C658AC6" w:rsidR="00EA2D34" w:rsidRPr="00DF6EBF" w:rsidRDefault="00EA2D34" w:rsidP="00EA2D3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How does a star’s </w:t>
      </w:r>
      <w:r>
        <w:rPr>
          <w:rFonts w:ascii="Tahoma" w:hAnsi="Tahoma" w:cs="Tahoma"/>
          <w:b/>
          <w:i/>
          <w:sz w:val="24"/>
        </w:rPr>
        <w:t xml:space="preserve">actual motion </w:t>
      </w:r>
      <w:r>
        <w:rPr>
          <w:rFonts w:ascii="Tahoma" w:hAnsi="Tahoma" w:cs="Tahoma"/>
          <w:sz w:val="24"/>
        </w:rPr>
        <w:t xml:space="preserve">compare to its </w:t>
      </w:r>
      <w:r>
        <w:rPr>
          <w:rFonts w:ascii="Tahoma" w:hAnsi="Tahoma" w:cs="Tahoma"/>
          <w:b/>
          <w:i/>
          <w:sz w:val="24"/>
        </w:rPr>
        <w:t>absolute motion?</w:t>
      </w:r>
    </w:p>
    <w:p w14:paraId="47573FAF" w14:textId="52B0AEE0" w:rsidR="00DF6EBF" w:rsidRDefault="00DF6EBF" w:rsidP="00DF6EBF">
      <w:pPr>
        <w:pStyle w:val="ListParagraph"/>
        <w:spacing w:after="0"/>
        <w:rPr>
          <w:rFonts w:ascii="Tahoma" w:hAnsi="Tahoma" w:cs="Tahoma"/>
          <w:sz w:val="24"/>
        </w:rPr>
      </w:pPr>
    </w:p>
    <w:p w14:paraId="26E99DFF" w14:textId="77777777" w:rsidR="00DF6EBF" w:rsidRDefault="00DF6EBF" w:rsidP="00DF6EBF">
      <w:pPr>
        <w:spacing w:after="0"/>
        <w:rPr>
          <w:rFonts w:ascii="Tahoma" w:hAnsi="Tahoma" w:cs="Tahoma"/>
          <w:sz w:val="24"/>
        </w:rPr>
      </w:pPr>
    </w:p>
    <w:p w14:paraId="0E19614F" w14:textId="77777777" w:rsidR="00DF6EBF" w:rsidRDefault="00DF6EBF" w:rsidP="00DF6EBF">
      <w:pPr>
        <w:spacing w:after="0"/>
        <w:rPr>
          <w:rFonts w:ascii="Tahoma" w:hAnsi="Tahoma" w:cs="Tahoma"/>
          <w:sz w:val="24"/>
        </w:rPr>
      </w:pPr>
    </w:p>
    <w:p w14:paraId="24599BA8" w14:textId="7E3F40D6" w:rsidR="00DF6EBF" w:rsidRDefault="00DF6EBF" w:rsidP="00DF6EB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do stars form? Explain the formation process.</w:t>
      </w:r>
    </w:p>
    <w:p w14:paraId="34C0FD5B" w14:textId="77777777" w:rsidR="00DF6EBF" w:rsidRDefault="00DF6EBF" w:rsidP="00DF6EBF">
      <w:pPr>
        <w:pStyle w:val="ListParagraph"/>
        <w:spacing w:after="0"/>
        <w:rPr>
          <w:rFonts w:ascii="Tahoma" w:hAnsi="Tahoma" w:cs="Tahoma"/>
          <w:sz w:val="24"/>
        </w:rPr>
      </w:pPr>
    </w:p>
    <w:p w14:paraId="6AC45423" w14:textId="77777777" w:rsidR="00DF6EBF" w:rsidRDefault="00DF6EBF" w:rsidP="00DF6EBF">
      <w:pPr>
        <w:pStyle w:val="ListParagraph"/>
        <w:spacing w:after="0"/>
        <w:rPr>
          <w:rFonts w:ascii="Tahoma" w:hAnsi="Tahoma" w:cs="Tahoma"/>
          <w:sz w:val="24"/>
        </w:rPr>
      </w:pPr>
    </w:p>
    <w:p w14:paraId="08DCB8E1" w14:textId="77777777" w:rsidR="00DF6EBF" w:rsidRDefault="00DF6EBF" w:rsidP="00DF6EBF">
      <w:pPr>
        <w:pStyle w:val="ListParagraph"/>
        <w:spacing w:after="0"/>
        <w:rPr>
          <w:rFonts w:ascii="Tahoma" w:hAnsi="Tahoma" w:cs="Tahoma"/>
          <w:sz w:val="24"/>
        </w:rPr>
      </w:pPr>
    </w:p>
    <w:p w14:paraId="16AD5473" w14:textId="77777777" w:rsidR="00DF6EBF" w:rsidRDefault="00DF6EBF" w:rsidP="00DF6EBF">
      <w:pPr>
        <w:pStyle w:val="ListParagraph"/>
        <w:spacing w:after="0"/>
        <w:rPr>
          <w:rFonts w:ascii="Tahoma" w:hAnsi="Tahoma" w:cs="Tahoma"/>
          <w:sz w:val="24"/>
        </w:rPr>
      </w:pPr>
    </w:p>
    <w:p w14:paraId="31615679" w14:textId="48C7C1F9" w:rsidR="00DF6EBF" w:rsidRDefault="00DF6EBF" w:rsidP="00DF6EB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Depending on size, list the general and most likely path of stellar evolution for the following stars:</w:t>
      </w:r>
    </w:p>
    <w:p w14:paraId="6A9A9EB7" w14:textId="33351924" w:rsidR="00DF6EBF" w:rsidRDefault="00DF6EBF" w:rsidP="00DF6EB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Small star</w:t>
      </w:r>
    </w:p>
    <w:p w14:paraId="6ED7DC96" w14:textId="77777777" w:rsidR="00DF6EBF" w:rsidRDefault="00DF6EBF" w:rsidP="00DF6EBF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14:paraId="128D88E9" w14:textId="77777777" w:rsidR="00DF6EBF" w:rsidRDefault="00DF6EBF" w:rsidP="00DF6EBF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14:paraId="42DCFF25" w14:textId="0F9F0F03" w:rsidR="00DF6EBF" w:rsidRDefault="00DF6EBF" w:rsidP="00DF6EB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Medium (Sun-sized star)</w:t>
      </w:r>
    </w:p>
    <w:p w14:paraId="14F79250" w14:textId="77777777" w:rsidR="00DF6EBF" w:rsidRPr="00DF6EBF" w:rsidRDefault="00DF6EBF" w:rsidP="00DF6EBF">
      <w:pPr>
        <w:pStyle w:val="ListParagraph"/>
        <w:rPr>
          <w:rFonts w:ascii="Tahoma" w:hAnsi="Tahoma" w:cs="Tahoma"/>
          <w:sz w:val="24"/>
        </w:rPr>
      </w:pPr>
    </w:p>
    <w:p w14:paraId="5ACA10E9" w14:textId="77777777" w:rsidR="00DF6EBF" w:rsidRDefault="00DF6EBF" w:rsidP="00DF6EBF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14:paraId="1D603A08" w14:textId="201ECA39" w:rsidR="00DF6EBF" w:rsidRDefault="00DF6EBF" w:rsidP="00DF6EB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Large Star</w:t>
      </w:r>
    </w:p>
    <w:p w14:paraId="63BD439D" w14:textId="77777777" w:rsidR="00DF6EBF" w:rsidRDefault="00DF6EBF" w:rsidP="00DF6EBF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14:paraId="6A365EAD" w14:textId="77777777" w:rsidR="00DF6EBF" w:rsidRDefault="00DF6EBF" w:rsidP="00DF6EBF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14:paraId="03005469" w14:textId="000C8F29" w:rsidR="00DF6EBF" w:rsidRDefault="00DF6EBF" w:rsidP="00DF6EB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Extremely large star</w:t>
      </w:r>
    </w:p>
    <w:p w14:paraId="570A0024" w14:textId="77777777" w:rsidR="00DF6EBF" w:rsidRDefault="00DF6EBF" w:rsidP="00DF6EBF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14:paraId="045D081A" w14:textId="0A2CFED4" w:rsidR="00DF6EBF" w:rsidRDefault="00DF6EBF" w:rsidP="00DF6EB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Define the following:</w:t>
      </w:r>
    </w:p>
    <w:p w14:paraId="04B0B56E" w14:textId="29AC557B" w:rsidR="00DF6EBF" w:rsidRDefault="00DF6EBF" w:rsidP="00DF6EBF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Red giant:</w:t>
      </w:r>
    </w:p>
    <w:p w14:paraId="2F954386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0C4C327E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0834FF34" w14:textId="53581F7B" w:rsidR="00DF6EBF" w:rsidRDefault="00DF6EBF" w:rsidP="00DF6EBF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White Dwarf:</w:t>
      </w:r>
    </w:p>
    <w:p w14:paraId="6239B1D6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5A684312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4928DD3C" w14:textId="76BC9CAE" w:rsidR="00DF6EBF" w:rsidRDefault="00DF6EBF" w:rsidP="00DF6EBF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Supernova:</w:t>
      </w:r>
    </w:p>
    <w:p w14:paraId="6CE1EBB1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35B448BC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3698B3B3" w14:textId="3CD3A7BD" w:rsidR="00DF6EBF" w:rsidRDefault="00DF6EBF" w:rsidP="00DF6EBF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Neutron Star:</w:t>
      </w:r>
    </w:p>
    <w:p w14:paraId="72F59AF8" w14:textId="77777777" w:rsidR="00DF6EBF" w:rsidRPr="00DF6EBF" w:rsidRDefault="00DF6EBF" w:rsidP="00DF6EBF">
      <w:pPr>
        <w:pStyle w:val="ListParagraph"/>
        <w:rPr>
          <w:rFonts w:ascii="Tahoma" w:hAnsi="Tahoma" w:cs="Tahoma"/>
          <w:sz w:val="24"/>
        </w:rPr>
      </w:pPr>
    </w:p>
    <w:p w14:paraId="321BE38E" w14:textId="77777777" w:rsidR="00DF6EBF" w:rsidRDefault="00DF6EBF" w:rsidP="00DF6EBF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75B15B51" w14:textId="092AA211" w:rsidR="00DF6EBF" w:rsidRDefault="00DF6EBF" w:rsidP="00DF6EBF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Black Hole:</w:t>
      </w:r>
    </w:p>
    <w:p w14:paraId="4626CC95" w14:textId="77777777" w:rsidR="00DF6EBF" w:rsidRDefault="00DF6EBF" w:rsidP="00DF6EBF">
      <w:pPr>
        <w:spacing w:after="0"/>
        <w:ind w:left="1080"/>
        <w:rPr>
          <w:rFonts w:ascii="Tahoma" w:hAnsi="Tahoma" w:cs="Tahoma"/>
          <w:sz w:val="24"/>
        </w:rPr>
      </w:pPr>
    </w:p>
    <w:p w14:paraId="7FFE6CB8" w14:textId="77777777" w:rsidR="00DF6EBF" w:rsidRPr="00DF6EBF" w:rsidRDefault="00DF6EBF" w:rsidP="00DF6EBF">
      <w:pPr>
        <w:spacing w:after="0"/>
        <w:ind w:left="1080"/>
        <w:rPr>
          <w:rFonts w:ascii="Tahoma" w:hAnsi="Tahoma" w:cs="Tahoma"/>
          <w:sz w:val="24"/>
        </w:rPr>
      </w:pPr>
    </w:p>
    <w:p w14:paraId="23632D31" w14:textId="2EC979EF" w:rsidR="00023238" w:rsidRDefault="00023238" w:rsidP="00DF6EB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major characteristics by which astronomers classify stars?</w:t>
      </w:r>
    </w:p>
    <w:p w14:paraId="02578418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72733E05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4A1F3397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60571E19" w14:textId="64CCABBF" w:rsidR="00DF6EBF" w:rsidRDefault="00DF6EBF" w:rsidP="00DF6EB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the HR diagram? What is its function? What variables are needed to plot stars on the HR diagram?</w:t>
      </w:r>
    </w:p>
    <w:p w14:paraId="7403721C" w14:textId="77777777" w:rsidR="00DF6EBF" w:rsidRDefault="00DF6EBF" w:rsidP="00DF6EBF">
      <w:pPr>
        <w:pStyle w:val="ListParagraph"/>
        <w:spacing w:after="0"/>
        <w:rPr>
          <w:rFonts w:ascii="Tahoma" w:hAnsi="Tahoma" w:cs="Tahoma"/>
          <w:sz w:val="24"/>
        </w:rPr>
      </w:pPr>
    </w:p>
    <w:p w14:paraId="1CAEF55A" w14:textId="63700BC7" w:rsidR="00DF6EBF" w:rsidRPr="00023238" w:rsidRDefault="00DF6EBF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outer and inner layers of the sun? Be able to label a diagram of the sun</w:t>
      </w:r>
      <w:r w:rsidR="00023238">
        <w:rPr>
          <w:rFonts w:ascii="Tahoma" w:hAnsi="Tahoma" w:cs="Tahoma"/>
          <w:sz w:val="24"/>
        </w:rPr>
        <w:t xml:space="preserve"> (ignore label 8 on the following diagram)</w:t>
      </w:r>
      <w:r>
        <w:rPr>
          <w:rFonts w:ascii="Tahoma" w:hAnsi="Tahoma" w:cs="Tahoma"/>
          <w:sz w:val="24"/>
        </w:rPr>
        <w:t>.</w:t>
      </w:r>
    </w:p>
    <w:p w14:paraId="6619AEDE" w14:textId="52E3BE79" w:rsidR="00DF6EBF" w:rsidRDefault="00DF6EBF" w:rsidP="00023238">
      <w:pPr>
        <w:pStyle w:val="ListParagraph"/>
        <w:spacing w:after="0"/>
        <w:jc w:val="center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730559E8" wp14:editId="26A7E3BB">
            <wp:extent cx="2762250" cy="2762250"/>
            <wp:effectExtent l="0" t="0" r="0" b="0"/>
            <wp:docPr id="1" name="Picture 1" descr="http://upload.wikimedia.org/wikipedia/commons/thumb/7/76/Sun_diagram.svg/600px-Sun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6/Sun_diagram.svg/600px-Sun_diagram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C3C8" w14:textId="154F2660" w:rsidR="00023238" w:rsidRDefault="00023238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Define the following and know how they form:</w:t>
      </w:r>
    </w:p>
    <w:p w14:paraId="2B206854" w14:textId="1DEBC403" w:rsidR="00023238" w:rsidRDefault="00023238" w:rsidP="00023238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Solar Winds:</w:t>
      </w:r>
    </w:p>
    <w:p w14:paraId="17D9E232" w14:textId="77777777" w:rsidR="00023238" w:rsidRDefault="00023238" w:rsidP="00023238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6237BD0F" w14:textId="72B82837" w:rsidR="00023238" w:rsidRDefault="00023238" w:rsidP="00023238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Solar Flares:</w:t>
      </w:r>
    </w:p>
    <w:p w14:paraId="23B9540B" w14:textId="77777777" w:rsidR="00023238" w:rsidRDefault="00023238" w:rsidP="00023238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6299EF7E" w14:textId="428FDA5F" w:rsidR="00023238" w:rsidRDefault="00023238" w:rsidP="00023238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Aurora Borealis:</w:t>
      </w:r>
    </w:p>
    <w:p w14:paraId="1CC7547C" w14:textId="77777777" w:rsidR="00023238" w:rsidRPr="00023238" w:rsidRDefault="00023238" w:rsidP="00023238">
      <w:pPr>
        <w:spacing w:after="0"/>
        <w:rPr>
          <w:rFonts w:ascii="Tahoma" w:hAnsi="Tahoma" w:cs="Tahoma"/>
          <w:sz w:val="24"/>
        </w:rPr>
      </w:pPr>
    </w:p>
    <w:p w14:paraId="63D204A6" w14:textId="3A7F4B49" w:rsidR="00023238" w:rsidRDefault="00023238" w:rsidP="00023238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Sun Spots:</w:t>
      </w:r>
    </w:p>
    <w:p w14:paraId="6E04C260" w14:textId="77777777" w:rsidR="00023238" w:rsidRPr="00023238" w:rsidRDefault="00023238" w:rsidP="00023238">
      <w:pPr>
        <w:pStyle w:val="ListParagraph"/>
        <w:rPr>
          <w:rFonts w:ascii="Tahoma" w:hAnsi="Tahoma" w:cs="Tahoma"/>
          <w:sz w:val="24"/>
        </w:rPr>
      </w:pPr>
    </w:p>
    <w:p w14:paraId="1767390F" w14:textId="77777777" w:rsidR="00023238" w:rsidRDefault="00023238" w:rsidP="00023238">
      <w:pPr>
        <w:pStyle w:val="ListParagraph"/>
        <w:spacing w:after="0"/>
        <w:ind w:left="1440"/>
        <w:rPr>
          <w:rFonts w:ascii="Tahoma" w:hAnsi="Tahoma" w:cs="Tahoma"/>
          <w:sz w:val="24"/>
        </w:rPr>
      </w:pPr>
    </w:p>
    <w:p w14:paraId="6FEE17B9" w14:textId="77777777" w:rsidR="00023238" w:rsidRPr="00023238" w:rsidRDefault="00023238" w:rsidP="00023238">
      <w:pPr>
        <w:pStyle w:val="ListParagraph"/>
        <w:rPr>
          <w:rFonts w:ascii="Tahoma" w:hAnsi="Tahoma" w:cs="Tahoma"/>
          <w:sz w:val="24"/>
        </w:rPr>
      </w:pPr>
    </w:p>
    <w:p w14:paraId="699955D9" w14:textId="3C93AC76" w:rsidR="00023238" w:rsidRDefault="00023238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What is a light year? How long is one light year? Why use light years to measure spaces between objects in space?</w:t>
      </w:r>
    </w:p>
    <w:p w14:paraId="32F41745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592D8BC1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2A3DFE41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35649538" w14:textId="7C50B197" w:rsidR="00023238" w:rsidRDefault="00023238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Explain how looking at the light from an object that is several hundred or thousands of light years away is like looking into the past?</w:t>
      </w:r>
    </w:p>
    <w:p w14:paraId="0C2D56FD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426ECC8D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2FAA103F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084C042F" w14:textId="417C34B3" w:rsidR="00023238" w:rsidRDefault="00023238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What is an astronomical unit (AU)?</w:t>
      </w:r>
    </w:p>
    <w:p w14:paraId="4EA6CE9C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70511E4C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2A31FE33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7E6D4851" w14:textId="04248892" w:rsidR="00023238" w:rsidRDefault="00023238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What is a galaxy?</w:t>
      </w:r>
    </w:p>
    <w:p w14:paraId="68FCDEE0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47FF2CB6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5AF1AA71" w14:textId="75F86E2C" w:rsidR="00023238" w:rsidRDefault="00023238" w:rsidP="000232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galaxies classified by?</w:t>
      </w:r>
    </w:p>
    <w:p w14:paraId="04F292F8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2A0AF64F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0197EEFF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3CB86C40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0A1DB543" w14:textId="77777777" w:rsidR="00023238" w:rsidRDefault="00023238" w:rsidP="00023238">
      <w:pPr>
        <w:pStyle w:val="ListParagraph"/>
        <w:spacing w:after="0"/>
        <w:rPr>
          <w:rFonts w:ascii="Tahoma" w:hAnsi="Tahoma" w:cs="Tahoma"/>
          <w:sz w:val="24"/>
        </w:rPr>
      </w:pPr>
    </w:p>
    <w:p w14:paraId="166BC6E1" w14:textId="77777777" w:rsidR="00023238" w:rsidRDefault="00023238" w:rsidP="003A240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 w:rsidRPr="00023238">
        <w:rPr>
          <w:rFonts w:ascii="Tahoma" w:hAnsi="Tahoma" w:cs="Tahoma"/>
          <w:sz w:val="24"/>
        </w:rPr>
        <w:t>What are the three types of galaxies and DEFINE THEIR GENERAL CHARACTERISTICS?</w:t>
      </w:r>
    </w:p>
    <w:p w14:paraId="1CF36A67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4145A4E5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27D3B6DD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001B15AE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2A1B5C13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012BD77C" w14:textId="225EAB29" w:rsidR="00023238" w:rsidRDefault="00E979A9" w:rsidP="003A240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type of galaxy is the M</w:t>
      </w:r>
      <w:r w:rsidR="00023238" w:rsidRPr="00023238">
        <w:rPr>
          <w:rFonts w:ascii="Tahoma" w:hAnsi="Tahoma" w:cs="Tahoma"/>
          <w:sz w:val="24"/>
        </w:rPr>
        <w:t xml:space="preserve">ilky </w:t>
      </w:r>
      <w:proofErr w:type="gramStart"/>
      <w:r w:rsidR="00023238" w:rsidRPr="00023238">
        <w:rPr>
          <w:rFonts w:ascii="Tahoma" w:hAnsi="Tahoma" w:cs="Tahoma"/>
          <w:sz w:val="24"/>
        </w:rPr>
        <w:t>way</w:t>
      </w:r>
      <w:proofErr w:type="gramEnd"/>
      <w:r w:rsidR="00023238" w:rsidRPr="00023238">
        <w:rPr>
          <w:rFonts w:ascii="Tahoma" w:hAnsi="Tahoma" w:cs="Tahoma"/>
          <w:sz w:val="24"/>
        </w:rPr>
        <w:t>?</w:t>
      </w:r>
    </w:p>
    <w:p w14:paraId="31E129F7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2613BBE7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5E1C5838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00714B3E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15603669" w14:textId="77777777" w:rsidR="00E979A9" w:rsidRDefault="00E979A9" w:rsidP="00E979A9">
      <w:pPr>
        <w:pStyle w:val="ListParagraph"/>
        <w:spacing w:after="0"/>
        <w:rPr>
          <w:rFonts w:ascii="Tahoma" w:hAnsi="Tahoma" w:cs="Tahoma"/>
          <w:sz w:val="24"/>
        </w:rPr>
      </w:pPr>
    </w:p>
    <w:p w14:paraId="06DE89F2" w14:textId="2F7F7C5C" w:rsidR="00E979A9" w:rsidRPr="00023238" w:rsidRDefault="00E979A9" w:rsidP="003A240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Why is our position in the Milky Way ideal for us and conducive to space exploration (consider the factor of the vastness of the universe/space)?</w:t>
      </w:r>
    </w:p>
    <w:sectPr w:rsidR="00E979A9" w:rsidRPr="00023238" w:rsidSect="00FF37C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8774" w14:textId="77777777" w:rsidR="00DF006D" w:rsidRDefault="00DF006D" w:rsidP="00FF37C7">
      <w:pPr>
        <w:spacing w:after="0" w:line="240" w:lineRule="auto"/>
      </w:pPr>
      <w:r>
        <w:separator/>
      </w:r>
    </w:p>
  </w:endnote>
  <w:endnote w:type="continuationSeparator" w:id="0">
    <w:p w14:paraId="3506034E" w14:textId="77777777" w:rsidR="00DF006D" w:rsidRDefault="00DF006D" w:rsidP="00FF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1315" w14:textId="77777777" w:rsidR="00DF006D" w:rsidRDefault="00DF006D" w:rsidP="00FF37C7">
      <w:pPr>
        <w:spacing w:after="0" w:line="240" w:lineRule="auto"/>
      </w:pPr>
      <w:r>
        <w:separator/>
      </w:r>
    </w:p>
  </w:footnote>
  <w:footnote w:type="continuationSeparator" w:id="0">
    <w:p w14:paraId="15876D12" w14:textId="77777777" w:rsidR="00DF006D" w:rsidRDefault="00DF006D" w:rsidP="00FF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16F3" w14:textId="77777777" w:rsidR="00D120D7" w:rsidRDefault="00D120D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751D8"/>
    <w:multiLevelType w:val="hybridMultilevel"/>
    <w:tmpl w:val="AC42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12E80"/>
    <w:multiLevelType w:val="hybridMultilevel"/>
    <w:tmpl w:val="4A46BBD6"/>
    <w:lvl w:ilvl="0" w:tplc="593812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7"/>
    <w:rsid w:val="00023238"/>
    <w:rsid w:val="0003507D"/>
    <w:rsid w:val="00073034"/>
    <w:rsid w:val="0013313B"/>
    <w:rsid w:val="00140EE4"/>
    <w:rsid w:val="00141476"/>
    <w:rsid w:val="001544B8"/>
    <w:rsid w:val="0019391F"/>
    <w:rsid w:val="00197983"/>
    <w:rsid w:val="001A46D1"/>
    <w:rsid w:val="001F1509"/>
    <w:rsid w:val="002075C7"/>
    <w:rsid w:val="0025763C"/>
    <w:rsid w:val="0026266F"/>
    <w:rsid w:val="0028597B"/>
    <w:rsid w:val="002A24B5"/>
    <w:rsid w:val="002B585C"/>
    <w:rsid w:val="00306FB1"/>
    <w:rsid w:val="00334DD2"/>
    <w:rsid w:val="003A578C"/>
    <w:rsid w:val="003B5011"/>
    <w:rsid w:val="00440B0C"/>
    <w:rsid w:val="004D7B87"/>
    <w:rsid w:val="004F598F"/>
    <w:rsid w:val="00540795"/>
    <w:rsid w:val="005C37DC"/>
    <w:rsid w:val="00693518"/>
    <w:rsid w:val="006C0BCA"/>
    <w:rsid w:val="006E32C9"/>
    <w:rsid w:val="006E4B7B"/>
    <w:rsid w:val="00776563"/>
    <w:rsid w:val="00782BFD"/>
    <w:rsid w:val="00806522"/>
    <w:rsid w:val="00811EB3"/>
    <w:rsid w:val="00823E9E"/>
    <w:rsid w:val="00826532"/>
    <w:rsid w:val="00840096"/>
    <w:rsid w:val="008C6B6C"/>
    <w:rsid w:val="00907CC0"/>
    <w:rsid w:val="009266E7"/>
    <w:rsid w:val="00955B4E"/>
    <w:rsid w:val="00961A4C"/>
    <w:rsid w:val="009B5ED0"/>
    <w:rsid w:val="009C1BD1"/>
    <w:rsid w:val="009C4486"/>
    <w:rsid w:val="009F5A4F"/>
    <w:rsid w:val="00A03D77"/>
    <w:rsid w:val="00A326A7"/>
    <w:rsid w:val="00AB0A76"/>
    <w:rsid w:val="00AE169C"/>
    <w:rsid w:val="00B01D9C"/>
    <w:rsid w:val="00B2402A"/>
    <w:rsid w:val="00B278B5"/>
    <w:rsid w:val="00BC746A"/>
    <w:rsid w:val="00C2251B"/>
    <w:rsid w:val="00C30240"/>
    <w:rsid w:val="00CC2E09"/>
    <w:rsid w:val="00D120D7"/>
    <w:rsid w:val="00D20FA7"/>
    <w:rsid w:val="00D53572"/>
    <w:rsid w:val="00DF006D"/>
    <w:rsid w:val="00DF6EBF"/>
    <w:rsid w:val="00E237C7"/>
    <w:rsid w:val="00E2771F"/>
    <w:rsid w:val="00E82976"/>
    <w:rsid w:val="00E979A9"/>
    <w:rsid w:val="00EA133A"/>
    <w:rsid w:val="00EA2D34"/>
    <w:rsid w:val="00ED1C6A"/>
    <w:rsid w:val="00EE14B7"/>
    <w:rsid w:val="00F50545"/>
    <w:rsid w:val="00F9797C"/>
    <w:rsid w:val="00FD1249"/>
    <w:rsid w:val="00FD236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9C39"/>
  <w15:chartTrackingRefBased/>
  <w15:docId w15:val="{8AA892A9-088A-4FB1-92AE-C0A2B71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C7"/>
  </w:style>
  <w:style w:type="paragraph" w:styleId="Footer">
    <w:name w:val="footer"/>
    <w:basedOn w:val="Normal"/>
    <w:link w:val="FooterChar"/>
    <w:uiPriority w:val="99"/>
    <w:unhideWhenUsed/>
    <w:rsid w:val="00FF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C7"/>
  </w:style>
  <w:style w:type="paragraph" w:styleId="ListParagraph">
    <w:name w:val="List Paragraph"/>
    <w:basedOn w:val="Normal"/>
    <w:uiPriority w:val="34"/>
    <w:qFormat/>
    <w:rsid w:val="00FF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3</cp:revision>
  <dcterms:created xsi:type="dcterms:W3CDTF">2013-04-23T12:36:00Z</dcterms:created>
  <dcterms:modified xsi:type="dcterms:W3CDTF">2013-04-23T12:38:00Z</dcterms:modified>
</cp:coreProperties>
</file>